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7CE4" w14:textId="5AA4A332" w:rsidR="00BD1642" w:rsidRPr="00BD1642" w:rsidRDefault="00BD1642" w:rsidP="00BD1642">
      <w:pPr>
        <w:rPr>
          <w:rFonts w:ascii="Calibri" w:eastAsia="Calibri" w:hAnsi="Calibri"/>
        </w:rPr>
      </w:pPr>
      <w:r w:rsidRPr="00BD1642">
        <w:rPr>
          <w:rFonts w:ascii="Calibri" w:eastAsia="Calibri" w:hAnsi="Calibri"/>
        </w:rPr>
        <w:t xml:space="preserve">                                                                                       </w:t>
      </w:r>
      <w:r w:rsidRPr="00BD1642">
        <w:rPr>
          <w:rFonts w:ascii="Calibri" w:eastAsia="Calibri" w:hAnsi="Calibri"/>
          <w:noProof/>
        </w:rPr>
        <w:drawing>
          <wp:inline distT="0" distB="0" distL="0" distR="0" wp14:anchorId="7354B8EF" wp14:editId="1447A0C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BD1642">
        <w:rPr>
          <w:rFonts w:ascii="Calibri" w:eastAsia="Calibri" w:hAnsi="Calibri"/>
        </w:rPr>
        <w:t xml:space="preserve">                    </w:t>
      </w:r>
      <w:r>
        <w:rPr>
          <w:rFonts w:ascii="Calibri" w:eastAsia="Calibri" w:hAnsi="Calibri"/>
        </w:rPr>
        <w:t xml:space="preserve">                                     </w:t>
      </w:r>
      <w:r w:rsidRPr="00BD1642">
        <w:rPr>
          <w:rFonts w:ascii="Calibri" w:eastAsia="Calibri" w:hAnsi="Calibri"/>
        </w:rPr>
        <w:t xml:space="preserve">                                                </w:t>
      </w:r>
      <w:r w:rsidRPr="00BD1642">
        <w:rPr>
          <w:rFonts w:eastAsia="Calibri"/>
          <w:color w:val="FF0000"/>
        </w:rPr>
        <w:t xml:space="preserve"> </w:t>
      </w:r>
    </w:p>
    <w:p w14:paraId="2F5F2C3E" w14:textId="77777777" w:rsidR="00BD1642" w:rsidRPr="00435F5B" w:rsidRDefault="00BD1642" w:rsidP="00435F5B">
      <w:pPr>
        <w:jc w:val="center"/>
        <w:rPr>
          <w:rFonts w:eastAsia="Calibri"/>
          <w:b/>
          <w:bCs/>
          <w:sz w:val="28"/>
          <w:szCs w:val="28"/>
        </w:rPr>
      </w:pPr>
      <w:r w:rsidRPr="00435F5B">
        <w:rPr>
          <w:rFonts w:eastAsia="Calibri"/>
          <w:b/>
          <w:bCs/>
          <w:sz w:val="28"/>
          <w:szCs w:val="28"/>
        </w:rPr>
        <w:t>Муниципальное образование</w:t>
      </w:r>
    </w:p>
    <w:p w14:paraId="71311233" w14:textId="77777777" w:rsidR="00BD1642" w:rsidRPr="00435F5B" w:rsidRDefault="00BD1642" w:rsidP="00435F5B">
      <w:pPr>
        <w:jc w:val="center"/>
        <w:rPr>
          <w:rFonts w:eastAsia="Calibri"/>
          <w:b/>
          <w:bCs/>
          <w:sz w:val="28"/>
          <w:szCs w:val="28"/>
        </w:rPr>
      </w:pPr>
      <w:r w:rsidRPr="00435F5B">
        <w:rPr>
          <w:rFonts w:eastAsia="Calibri"/>
          <w:b/>
          <w:bCs/>
          <w:sz w:val="28"/>
          <w:szCs w:val="28"/>
        </w:rPr>
        <w:t>«Свердловское городское поселение»</w:t>
      </w:r>
    </w:p>
    <w:p w14:paraId="029419E7" w14:textId="77777777" w:rsidR="00BD1642" w:rsidRPr="00435F5B" w:rsidRDefault="00BD1642" w:rsidP="00435F5B">
      <w:pPr>
        <w:jc w:val="center"/>
        <w:rPr>
          <w:rFonts w:eastAsia="Calibri"/>
          <w:b/>
          <w:bCs/>
          <w:sz w:val="28"/>
          <w:szCs w:val="28"/>
        </w:rPr>
      </w:pPr>
      <w:r w:rsidRPr="00435F5B">
        <w:rPr>
          <w:rFonts w:eastAsia="Calibri"/>
          <w:b/>
          <w:bCs/>
          <w:sz w:val="28"/>
          <w:szCs w:val="28"/>
        </w:rPr>
        <w:t>Всеволожского муниципального района</w:t>
      </w:r>
    </w:p>
    <w:p w14:paraId="06B271A3" w14:textId="77777777" w:rsidR="00BD1642" w:rsidRPr="00435F5B" w:rsidRDefault="00BD1642" w:rsidP="00435F5B">
      <w:pPr>
        <w:jc w:val="center"/>
        <w:rPr>
          <w:rFonts w:eastAsia="Calibri"/>
          <w:b/>
          <w:bCs/>
          <w:sz w:val="28"/>
          <w:szCs w:val="28"/>
        </w:rPr>
      </w:pPr>
      <w:r w:rsidRPr="00435F5B">
        <w:rPr>
          <w:rFonts w:eastAsia="Calibri"/>
          <w:b/>
          <w:bCs/>
          <w:sz w:val="28"/>
          <w:szCs w:val="28"/>
        </w:rPr>
        <w:t>Ленинградской области</w:t>
      </w:r>
    </w:p>
    <w:p w14:paraId="06BE2EF8" w14:textId="77777777" w:rsidR="00BD1642" w:rsidRPr="00435F5B" w:rsidRDefault="00BD1642" w:rsidP="00435F5B">
      <w:pPr>
        <w:jc w:val="center"/>
        <w:rPr>
          <w:rFonts w:eastAsia="Calibri"/>
          <w:b/>
          <w:bCs/>
          <w:sz w:val="16"/>
          <w:szCs w:val="16"/>
        </w:rPr>
      </w:pPr>
    </w:p>
    <w:p w14:paraId="491CA5C4" w14:textId="77777777" w:rsidR="00BD1642" w:rsidRPr="00435F5B" w:rsidRDefault="00BD1642" w:rsidP="00435F5B">
      <w:pPr>
        <w:jc w:val="center"/>
        <w:rPr>
          <w:rFonts w:eastAsia="Calibri"/>
          <w:b/>
          <w:bCs/>
          <w:sz w:val="28"/>
          <w:szCs w:val="28"/>
        </w:rPr>
      </w:pPr>
      <w:r w:rsidRPr="00435F5B">
        <w:rPr>
          <w:rFonts w:eastAsia="Calibri"/>
          <w:b/>
          <w:bCs/>
          <w:sz w:val="28"/>
          <w:szCs w:val="28"/>
        </w:rPr>
        <w:t>АДМИНИСТРАЦИЯ</w:t>
      </w:r>
    </w:p>
    <w:p w14:paraId="6B103E4C" w14:textId="77777777" w:rsidR="00BD1642" w:rsidRPr="00435F5B" w:rsidRDefault="00BD1642" w:rsidP="00435F5B">
      <w:pPr>
        <w:jc w:val="center"/>
        <w:rPr>
          <w:rFonts w:eastAsia="Calibri"/>
          <w:b/>
          <w:bCs/>
          <w:sz w:val="16"/>
          <w:szCs w:val="16"/>
        </w:rPr>
      </w:pPr>
    </w:p>
    <w:p w14:paraId="6932EAB5" w14:textId="77777777" w:rsidR="00BD1642" w:rsidRPr="00BD1642" w:rsidRDefault="00BD1642" w:rsidP="00435F5B">
      <w:pPr>
        <w:jc w:val="center"/>
        <w:rPr>
          <w:rFonts w:eastAsia="Calibri"/>
          <w:b/>
          <w:sz w:val="28"/>
          <w:szCs w:val="28"/>
        </w:rPr>
      </w:pPr>
      <w:r w:rsidRPr="00BD1642">
        <w:rPr>
          <w:rFonts w:eastAsia="Calibri"/>
          <w:b/>
          <w:sz w:val="28"/>
          <w:szCs w:val="28"/>
        </w:rPr>
        <w:t>ПОСТАНОВЛЕНИЕ</w:t>
      </w:r>
    </w:p>
    <w:p w14:paraId="616320C1" w14:textId="77777777" w:rsidR="00BD1642" w:rsidRPr="00BD1642" w:rsidRDefault="00BD1642" w:rsidP="00435F5B">
      <w:pPr>
        <w:jc w:val="center"/>
        <w:rPr>
          <w:rFonts w:eastAsia="Calibri"/>
          <w:b/>
          <w:sz w:val="28"/>
          <w:szCs w:val="28"/>
        </w:rPr>
      </w:pPr>
    </w:p>
    <w:p w14:paraId="32EC87BF" w14:textId="79EC9FB1" w:rsidR="00BD1642" w:rsidRPr="00BD1642" w:rsidRDefault="00BD1642" w:rsidP="00435F5B">
      <w:pPr>
        <w:rPr>
          <w:rFonts w:eastAsia="Calibri"/>
          <w:sz w:val="28"/>
          <w:szCs w:val="28"/>
        </w:rPr>
      </w:pPr>
      <w:r w:rsidRPr="00BD1642">
        <w:rPr>
          <w:rFonts w:eastAsia="Calibri"/>
          <w:sz w:val="28"/>
          <w:szCs w:val="28"/>
        </w:rPr>
        <w:t>«</w:t>
      </w:r>
      <w:r w:rsidR="008D234F">
        <w:rPr>
          <w:rFonts w:eastAsia="Calibri"/>
          <w:sz w:val="28"/>
          <w:szCs w:val="28"/>
        </w:rPr>
        <w:t>06</w:t>
      </w:r>
      <w:r w:rsidRPr="00BD1642">
        <w:rPr>
          <w:rFonts w:eastAsia="Calibri"/>
          <w:sz w:val="28"/>
          <w:szCs w:val="28"/>
        </w:rPr>
        <w:t>»</w:t>
      </w:r>
      <w:r w:rsidR="008D234F">
        <w:rPr>
          <w:rFonts w:eastAsia="Calibri"/>
          <w:sz w:val="28"/>
          <w:szCs w:val="28"/>
        </w:rPr>
        <w:t xml:space="preserve"> сентября</w:t>
      </w:r>
      <w:r w:rsidR="00FA30A4">
        <w:rPr>
          <w:rFonts w:eastAsia="Calibri"/>
          <w:sz w:val="28"/>
          <w:szCs w:val="28"/>
        </w:rPr>
        <w:t xml:space="preserve"> 2023</w:t>
      </w:r>
      <w:r w:rsidRPr="00BD1642">
        <w:rPr>
          <w:rFonts w:eastAsia="Calibri"/>
          <w:sz w:val="28"/>
          <w:szCs w:val="28"/>
        </w:rPr>
        <w:t xml:space="preserve"> г.              </w:t>
      </w:r>
      <w:r w:rsidR="008D234F">
        <w:rPr>
          <w:rFonts w:eastAsia="Calibri"/>
          <w:sz w:val="28"/>
          <w:szCs w:val="28"/>
        </w:rPr>
        <w:t xml:space="preserve">      </w:t>
      </w:r>
      <w:r w:rsidRPr="00BD1642">
        <w:rPr>
          <w:rFonts w:eastAsia="Calibri"/>
          <w:sz w:val="28"/>
          <w:szCs w:val="28"/>
        </w:rPr>
        <w:t xml:space="preserve">               </w:t>
      </w:r>
      <w:r w:rsidR="00D86B6A">
        <w:rPr>
          <w:rFonts w:eastAsia="Calibri"/>
          <w:sz w:val="28"/>
          <w:szCs w:val="28"/>
        </w:rPr>
        <w:t xml:space="preserve">                    </w:t>
      </w:r>
      <w:r w:rsidR="00FA30A4">
        <w:rPr>
          <w:rFonts w:eastAsia="Calibri"/>
          <w:sz w:val="28"/>
          <w:szCs w:val="28"/>
        </w:rPr>
        <w:t xml:space="preserve">                 </w:t>
      </w:r>
      <w:r w:rsidRPr="00BD1642">
        <w:rPr>
          <w:rFonts w:eastAsia="Calibri"/>
          <w:sz w:val="28"/>
          <w:szCs w:val="28"/>
        </w:rPr>
        <w:t xml:space="preserve">   № </w:t>
      </w:r>
      <w:r w:rsidR="008D234F">
        <w:rPr>
          <w:rFonts w:eastAsia="Calibri"/>
          <w:sz w:val="28"/>
          <w:szCs w:val="28"/>
        </w:rPr>
        <w:t>739/01-03</w:t>
      </w:r>
    </w:p>
    <w:p w14:paraId="372078FD" w14:textId="64C1FCD1" w:rsidR="00BD1642" w:rsidRDefault="00BD1642" w:rsidP="00435F5B">
      <w:pPr>
        <w:rPr>
          <w:rFonts w:eastAsia="Calibri"/>
          <w:sz w:val="28"/>
          <w:szCs w:val="28"/>
        </w:rPr>
      </w:pPr>
      <w:r w:rsidRPr="00BD1642">
        <w:rPr>
          <w:rFonts w:eastAsia="Calibri"/>
          <w:sz w:val="28"/>
          <w:szCs w:val="28"/>
        </w:rPr>
        <w:t>г.п. им. Свердлова</w:t>
      </w:r>
    </w:p>
    <w:p w14:paraId="010CBA04" w14:textId="77777777" w:rsidR="00FB2C82" w:rsidRPr="00BD1642" w:rsidRDefault="00FB2C82" w:rsidP="00435F5B">
      <w:pPr>
        <w:rPr>
          <w:rFonts w:eastAsia="Calibri"/>
          <w:sz w:val="28"/>
          <w:szCs w:val="28"/>
        </w:rPr>
      </w:pPr>
    </w:p>
    <w:tbl>
      <w:tblPr>
        <w:tblW w:w="0" w:type="auto"/>
        <w:tblInd w:w="-72" w:type="dxa"/>
        <w:tblLook w:val="01E0" w:firstRow="1" w:lastRow="1" w:firstColumn="1" w:lastColumn="1" w:noHBand="0" w:noVBand="0"/>
      </w:tblPr>
      <w:tblGrid>
        <w:gridCol w:w="7268"/>
      </w:tblGrid>
      <w:tr w:rsidR="00BD1642" w:rsidRPr="00BD1642" w14:paraId="69184692" w14:textId="77777777" w:rsidTr="00BD1642">
        <w:trPr>
          <w:trHeight w:val="589"/>
        </w:trPr>
        <w:tc>
          <w:tcPr>
            <w:tcW w:w="7268" w:type="dxa"/>
          </w:tcPr>
          <w:p w14:paraId="73CE4A23" w14:textId="07C9A4C6" w:rsidR="00BD1642" w:rsidRPr="00BD1642" w:rsidRDefault="00BD1642" w:rsidP="00435F5B">
            <w:pPr>
              <w:ind w:right="904"/>
              <w:jc w:val="both"/>
              <w:rPr>
                <w:rFonts w:eastAsia="Calibri"/>
                <w:sz w:val="28"/>
                <w:szCs w:val="28"/>
              </w:rPr>
            </w:pPr>
            <w:r w:rsidRPr="00BD1642">
              <w:rPr>
                <w:rFonts w:eastAsia="Calibri"/>
                <w:sz w:val="28"/>
                <w:szCs w:val="28"/>
              </w:rPr>
              <w:t>Об утверждении административного</w:t>
            </w:r>
            <w:r w:rsidR="000C6E55">
              <w:rPr>
                <w:rFonts w:eastAsia="Calibri"/>
                <w:sz w:val="28"/>
                <w:szCs w:val="28"/>
              </w:rPr>
              <w:t xml:space="preserve"> </w:t>
            </w:r>
            <w:r w:rsidRPr="00BD1642">
              <w:rPr>
                <w:rFonts w:eastAsia="Calibri"/>
                <w:sz w:val="28"/>
                <w:szCs w:val="28"/>
              </w:rPr>
              <w:t xml:space="preserve">регламента </w:t>
            </w:r>
            <w:r w:rsidR="000C6E55">
              <w:rPr>
                <w:rFonts w:eastAsia="Calibri"/>
                <w:sz w:val="28"/>
                <w:szCs w:val="28"/>
              </w:rPr>
              <w:br/>
              <w:t xml:space="preserve">по </w:t>
            </w:r>
            <w:r w:rsidRPr="00BD1642">
              <w:rPr>
                <w:rFonts w:eastAsia="Calibri"/>
                <w:sz w:val="28"/>
                <w:szCs w:val="28"/>
              </w:rPr>
              <w:t>предоставлени</w:t>
            </w:r>
            <w:r w:rsidR="000C6E55">
              <w:rPr>
                <w:rFonts w:eastAsia="Calibri"/>
                <w:sz w:val="28"/>
                <w:szCs w:val="28"/>
              </w:rPr>
              <w:t>ю</w:t>
            </w:r>
            <w:r w:rsidRPr="00BD1642">
              <w:rPr>
                <w:rFonts w:eastAsia="Calibri"/>
                <w:sz w:val="28"/>
                <w:szCs w:val="28"/>
              </w:rPr>
              <w:t xml:space="preserve"> муниципальной услуги </w:t>
            </w:r>
            <w:r w:rsidR="00442876">
              <w:rPr>
                <w:rFonts w:eastAsia="Calibri"/>
                <w:sz w:val="28"/>
                <w:szCs w:val="28"/>
              </w:rPr>
              <w:br/>
            </w:r>
            <w:r w:rsidR="00BC6FCF">
              <w:rPr>
                <w:rFonts w:eastAsia="Calibri"/>
                <w:sz w:val="28"/>
                <w:szCs w:val="28"/>
              </w:rPr>
              <w:t>п</w:t>
            </w:r>
            <w:r w:rsidR="00D3333F">
              <w:rPr>
                <w:sz w:val="28"/>
                <w:szCs w:val="28"/>
              </w:rPr>
              <w:t xml:space="preserve">о </w:t>
            </w:r>
            <w:r w:rsidR="00D3333F" w:rsidRPr="00D3333F">
              <w:rPr>
                <w:sz w:val="28"/>
                <w:szCs w:val="28"/>
              </w:rPr>
              <w:t>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6342265" w14:textId="2E9BFEAF" w:rsidR="00BD1642" w:rsidRPr="00BD1642" w:rsidRDefault="00BD1642" w:rsidP="00FB2C82">
            <w:pPr>
              <w:ind w:right="904"/>
              <w:jc w:val="both"/>
              <w:rPr>
                <w:color w:val="000000"/>
                <w:spacing w:val="-1"/>
                <w:sz w:val="24"/>
                <w:szCs w:val="24"/>
              </w:rPr>
            </w:pPr>
          </w:p>
        </w:tc>
      </w:tr>
    </w:tbl>
    <w:p w14:paraId="37C5D02C" w14:textId="2EE4821B" w:rsidR="000C6E55" w:rsidRDefault="000C6E55" w:rsidP="000C6E55">
      <w:pPr>
        <w:ind w:firstLine="709"/>
        <w:jc w:val="both"/>
        <w:rPr>
          <w:rFonts w:eastAsia="Calibri"/>
          <w:sz w:val="28"/>
          <w:szCs w:val="28"/>
        </w:rPr>
      </w:pPr>
      <w:bookmarkStart w:id="0" w:name="_Hlk45187483"/>
      <w:r w:rsidRPr="000C6E55">
        <w:rPr>
          <w:rFonts w:eastAsia="Calibri"/>
          <w:sz w:val="28"/>
          <w:szCs w:val="28"/>
        </w:rPr>
        <w:t xml:space="preserve">Руководствуясь </w:t>
      </w:r>
      <w:bookmarkStart w:id="1" w:name="_Hlk45187442"/>
      <w:r w:rsidRPr="000C6E55">
        <w:rPr>
          <w:rFonts w:eastAsia="Calibri"/>
          <w:sz w:val="28"/>
          <w:szCs w:val="28"/>
        </w:rPr>
        <w:t xml:space="preserve">Федеральными законами от 06.10.2003 № 131-ФЗ </w:t>
      </w:r>
      <w:r>
        <w:rPr>
          <w:rFonts w:eastAsia="Calibri"/>
          <w:sz w:val="28"/>
          <w:szCs w:val="28"/>
        </w:rPr>
        <w:br/>
      </w:r>
      <w:r w:rsidRPr="000C6E55">
        <w:rPr>
          <w:rFonts w:eastAsia="Calibri"/>
          <w:sz w:val="28"/>
          <w:szCs w:val="28"/>
        </w:rPr>
        <w:t>«Об общих принципах организации местного самоуправления в Российской Федерации»</w:t>
      </w:r>
      <w:bookmarkEnd w:id="1"/>
      <w:r w:rsidRPr="000C6E55">
        <w:rPr>
          <w:rFonts w:eastAsia="Calibri"/>
          <w:sz w:val="28"/>
          <w:szCs w:val="28"/>
        </w:rPr>
        <w:t>, от 27.07.2010 № 210-ФЗ «Об организации предоставления государственных и муниципальных услуг»</w:t>
      </w:r>
      <w:r w:rsidR="00FA30A4">
        <w:rPr>
          <w:rFonts w:eastAsia="Calibri"/>
          <w:sz w:val="28"/>
          <w:szCs w:val="28"/>
        </w:rPr>
        <w:t>,</w:t>
      </w:r>
      <w:r w:rsidRPr="000C6E55">
        <w:rPr>
          <w:rFonts w:eastAsia="Calibri"/>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eastAsia="Calibri"/>
          <w:sz w:val="28"/>
          <w:szCs w:val="28"/>
        </w:rPr>
        <w:t xml:space="preserve"> поселение» Всеволожского муниципального района Ленинградской области </w:t>
      </w:r>
      <w:r>
        <w:rPr>
          <w:rFonts w:eastAsia="Calibri"/>
          <w:sz w:val="28"/>
          <w:szCs w:val="28"/>
        </w:rPr>
        <w:br/>
        <w:t>(далее – администрация) постановляет:</w:t>
      </w:r>
    </w:p>
    <w:p w14:paraId="0E136745" w14:textId="77777777" w:rsidR="000C6E55" w:rsidRDefault="000C6E55" w:rsidP="000C6E55">
      <w:pPr>
        <w:ind w:firstLine="709"/>
        <w:jc w:val="both"/>
        <w:rPr>
          <w:rFonts w:eastAsia="Calibri"/>
          <w:sz w:val="28"/>
          <w:szCs w:val="28"/>
        </w:rPr>
      </w:pPr>
    </w:p>
    <w:p w14:paraId="52C8E683" w14:textId="33CBD763" w:rsidR="000C6E55" w:rsidRPr="000C6E55" w:rsidRDefault="00BD1642" w:rsidP="000C6E55">
      <w:pPr>
        <w:ind w:firstLine="709"/>
        <w:jc w:val="both"/>
        <w:rPr>
          <w:rFonts w:eastAsia="Calibri"/>
          <w:sz w:val="28"/>
          <w:szCs w:val="28"/>
        </w:rPr>
      </w:pPr>
      <w:r w:rsidRPr="00BD1642">
        <w:rPr>
          <w:rFonts w:eastAsia="Calibri"/>
          <w:sz w:val="28"/>
          <w:szCs w:val="28"/>
        </w:rPr>
        <w:t xml:space="preserve">1. Утвердить административный регламент </w:t>
      </w:r>
      <w:r w:rsidR="000C6E55">
        <w:rPr>
          <w:rFonts w:eastAsia="Calibri"/>
          <w:sz w:val="28"/>
          <w:szCs w:val="28"/>
        </w:rPr>
        <w:t xml:space="preserve">по </w:t>
      </w:r>
      <w:r w:rsidRPr="00BD1642">
        <w:rPr>
          <w:rFonts w:eastAsia="Calibri"/>
          <w:sz w:val="28"/>
          <w:szCs w:val="28"/>
        </w:rPr>
        <w:t>предоставлени</w:t>
      </w:r>
      <w:r w:rsidR="000C6E55">
        <w:rPr>
          <w:rFonts w:eastAsia="Calibri"/>
          <w:sz w:val="28"/>
          <w:szCs w:val="28"/>
        </w:rPr>
        <w:t>ю</w:t>
      </w:r>
      <w:r w:rsidR="00BC6FCF">
        <w:rPr>
          <w:rFonts w:eastAsia="Calibri"/>
          <w:sz w:val="28"/>
          <w:szCs w:val="28"/>
        </w:rPr>
        <w:t xml:space="preserve"> муниципальной услуги п</w:t>
      </w:r>
      <w:r w:rsidR="00D3333F">
        <w:rPr>
          <w:sz w:val="28"/>
          <w:szCs w:val="28"/>
        </w:rPr>
        <w:t xml:space="preserve">о </w:t>
      </w:r>
      <w:r w:rsidR="00D3333F" w:rsidRPr="00D3333F">
        <w:rPr>
          <w:sz w:val="28"/>
          <w:szCs w:val="28"/>
        </w:rPr>
        <w:t xml:space="preserve">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w:t>
      </w:r>
      <w:r w:rsidR="00D3333F" w:rsidRPr="00D3333F">
        <w:rPr>
          <w:sz w:val="28"/>
          <w:szCs w:val="28"/>
        </w:rPr>
        <w:lastRenderedPageBreak/>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0C6E55">
        <w:rPr>
          <w:rFonts w:eastAsia="Calibri"/>
          <w:sz w:val="28"/>
          <w:szCs w:val="28"/>
        </w:rPr>
        <w:t xml:space="preserve"> согласно приложению.</w:t>
      </w:r>
    </w:p>
    <w:p w14:paraId="5329A4F9" w14:textId="7355E01E" w:rsidR="000C6E55" w:rsidRDefault="00BD1642" w:rsidP="000C6E55">
      <w:pPr>
        <w:ind w:firstLine="709"/>
        <w:jc w:val="both"/>
        <w:rPr>
          <w:rFonts w:eastAsia="Calibri"/>
          <w:sz w:val="28"/>
          <w:szCs w:val="28"/>
        </w:rPr>
      </w:pPr>
      <w:r w:rsidRPr="000C6E55">
        <w:rPr>
          <w:rFonts w:eastAsia="Calibri"/>
          <w:bCs/>
          <w:sz w:val="28"/>
          <w:szCs w:val="28"/>
          <w:bdr w:val="none" w:sz="0" w:space="0" w:color="auto" w:frame="1"/>
        </w:rPr>
        <w:t>2. </w:t>
      </w:r>
      <w:r w:rsidR="000C6E55" w:rsidRPr="000C6E55">
        <w:rPr>
          <w:rFonts w:eastAsia="Calibri"/>
          <w:sz w:val="28"/>
          <w:szCs w:val="28"/>
        </w:rPr>
        <w:t xml:space="preserve">Настоящее постановление подлежит официальному опубликованию </w:t>
      </w:r>
      <w:r w:rsidR="000C6E55" w:rsidRPr="000C6E55">
        <w:rPr>
          <w:rFonts w:eastAsia="Calibri"/>
          <w:sz w:val="28"/>
          <w:szCs w:val="28"/>
        </w:rPr>
        <w:br/>
        <w:t>в газете «Всеволо</w:t>
      </w:r>
      <w:r w:rsidR="00442876">
        <w:rPr>
          <w:rFonts w:eastAsia="Calibri"/>
          <w:sz w:val="28"/>
          <w:szCs w:val="28"/>
        </w:rPr>
        <w:t>жские вести» приложение «Невский берег</w:t>
      </w:r>
      <w:r w:rsidR="000C6E55" w:rsidRPr="000C6E55">
        <w:rPr>
          <w:rFonts w:eastAsia="Calibri"/>
          <w:sz w:val="28"/>
          <w:szCs w:val="28"/>
        </w:rPr>
        <w:t xml:space="preserve">» и размещению </w:t>
      </w:r>
      <w:r w:rsidR="000C6E55" w:rsidRPr="000C6E55">
        <w:rPr>
          <w:rFonts w:eastAsia="Calibri"/>
          <w:sz w:val="28"/>
          <w:szCs w:val="28"/>
        </w:rPr>
        <w:br/>
        <w:t xml:space="preserve">на официальном </w:t>
      </w:r>
      <w:r w:rsidR="000C6E55" w:rsidRPr="000C6E55">
        <w:rPr>
          <w:rFonts w:eastAsia="Calibri"/>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0C6E55" w:rsidRPr="000C6E55">
        <w:rPr>
          <w:rFonts w:eastAsia="Calibri"/>
          <w:sz w:val="28"/>
          <w:szCs w:val="28"/>
        </w:rPr>
        <w:t>.</w:t>
      </w:r>
    </w:p>
    <w:p w14:paraId="5ADA7111" w14:textId="6D6ACC85" w:rsidR="00BD1642" w:rsidRPr="00BD1642" w:rsidRDefault="000C6E55" w:rsidP="00435F5B">
      <w:pPr>
        <w:ind w:firstLine="709"/>
        <w:jc w:val="both"/>
        <w:rPr>
          <w:rFonts w:eastAsia="Calibri"/>
          <w:sz w:val="21"/>
          <w:szCs w:val="21"/>
        </w:rPr>
      </w:pPr>
      <w:r>
        <w:rPr>
          <w:rFonts w:eastAsia="Calibri"/>
          <w:sz w:val="28"/>
          <w:szCs w:val="28"/>
        </w:rPr>
        <w:t xml:space="preserve">3. </w:t>
      </w:r>
      <w:r w:rsidRPr="000C6E55">
        <w:rPr>
          <w:rFonts w:eastAsia="Calibri"/>
          <w:bCs/>
          <w:sz w:val="28"/>
          <w:szCs w:val="28"/>
          <w:bdr w:val="none" w:sz="0" w:space="0" w:color="auto" w:frame="1"/>
        </w:rPr>
        <w:t>Настоящее пост</w:t>
      </w:r>
      <w:r w:rsidR="00BC6FCF">
        <w:rPr>
          <w:rFonts w:eastAsia="Calibri"/>
          <w:bCs/>
          <w:sz w:val="28"/>
          <w:szCs w:val="28"/>
          <w:bdr w:val="none" w:sz="0" w:space="0" w:color="auto" w:frame="1"/>
        </w:rPr>
        <w:t>ановление вступает в силу после его</w:t>
      </w:r>
      <w:r w:rsidRPr="000C6E55">
        <w:rPr>
          <w:rFonts w:eastAsia="Calibri"/>
          <w:bCs/>
          <w:sz w:val="28"/>
          <w:szCs w:val="28"/>
          <w:bdr w:val="none" w:sz="0" w:space="0" w:color="auto" w:frame="1"/>
        </w:rPr>
        <w:t xml:space="preserve"> официального опубликования.</w:t>
      </w:r>
    </w:p>
    <w:p w14:paraId="09307A23" w14:textId="1A8A1CDB" w:rsidR="00BD1642" w:rsidRPr="00BD1642" w:rsidRDefault="000C6E55" w:rsidP="00435F5B">
      <w:pPr>
        <w:ind w:firstLine="709"/>
        <w:jc w:val="both"/>
        <w:rPr>
          <w:rFonts w:eastAsia="Calibri"/>
          <w:sz w:val="28"/>
          <w:szCs w:val="28"/>
        </w:rPr>
      </w:pPr>
      <w:r>
        <w:rPr>
          <w:rFonts w:eastAsia="Calibri"/>
          <w:sz w:val="28"/>
          <w:szCs w:val="28"/>
        </w:rPr>
        <w:t>4</w:t>
      </w:r>
      <w:r w:rsidR="00BD1642" w:rsidRPr="00BD1642">
        <w:rPr>
          <w:rFonts w:eastAsia="Calibri"/>
          <w:sz w:val="28"/>
          <w:szCs w:val="28"/>
        </w:rPr>
        <w:t>. Контроль</w:t>
      </w:r>
      <w:r w:rsidR="00442876">
        <w:rPr>
          <w:rFonts w:eastAsia="Calibri"/>
          <w:sz w:val="28"/>
          <w:szCs w:val="28"/>
        </w:rPr>
        <w:t xml:space="preserve"> за исполнением</w:t>
      </w:r>
      <w:r w:rsidR="00BD1642" w:rsidRPr="00BD1642">
        <w:rPr>
          <w:rFonts w:eastAsia="Calibri"/>
          <w:sz w:val="28"/>
          <w:szCs w:val="28"/>
        </w:rPr>
        <w:t xml:space="preserve"> настоящего постановления возложить </w:t>
      </w:r>
      <w:r w:rsidR="00435F5B">
        <w:rPr>
          <w:rFonts w:eastAsia="Calibri"/>
          <w:sz w:val="28"/>
          <w:szCs w:val="28"/>
        </w:rPr>
        <w:br/>
      </w:r>
      <w:r w:rsidR="00BD1642" w:rsidRPr="00BD1642">
        <w:rPr>
          <w:rFonts w:eastAsia="Calibri"/>
          <w:sz w:val="28"/>
          <w:szCs w:val="28"/>
        </w:rPr>
        <w:t xml:space="preserve">на заместителя главы администрации по </w:t>
      </w:r>
      <w:r w:rsidR="00E10067">
        <w:rPr>
          <w:rFonts w:eastAsia="Calibri"/>
          <w:sz w:val="28"/>
          <w:szCs w:val="28"/>
        </w:rPr>
        <w:t xml:space="preserve">земельным отношениям </w:t>
      </w:r>
      <w:r w:rsidR="00E10067">
        <w:rPr>
          <w:rFonts w:eastAsia="Calibri"/>
          <w:sz w:val="28"/>
          <w:szCs w:val="28"/>
        </w:rPr>
        <w:br/>
        <w:t>и муниципальному имуществу</w:t>
      </w:r>
      <w:r w:rsidR="00BD1642" w:rsidRPr="00BD1642">
        <w:rPr>
          <w:rFonts w:eastAsia="Calibri"/>
          <w:sz w:val="28"/>
          <w:szCs w:val="28"/>
        </w:rPr>
        <w:t>.</w:t>
      </w:r>
      <w:bookmarkEnd w:id="0"/>
    </w:p>
    <w:p w14:paraId="23CA45D7" w14:textId="77777777" w:rsidR="00BD1642" w:rsidRPr="00BD1642" w:rsidRDefault="00BD1642" w:rsidP="00BD1642">
      <w:pPr>
        <w:ind w:left="284"/>
        <w:jc w:val="both"/>
        <w:rPr>
          <w:rFonts w:eastAsia="Calibri"/>
          <w:sz w:val="28"/>
          <w:szCs w:val="28"/>
        </w:rPr>
      </w:pPr>
    </w:p>
    <w:p w14:paraId="21E61AA1" w14:textId="77777777" w:rsidR="00BD1642" w:rsidRPr="00BD1642" w:rsidRDefault="00BD1642" w:rsidP="00BD1642">
      <w:pPr>
        <w:ind w:left="284"/>
        <w:jc w:val="both"/>
        <w:rPr>
          <w:rFonts w:eastAsia="Calibri"/>
          <w:sz w:val="28"/>
          <w:szCs w:val="28"/>
        </w:rPr>
      </w:pPr>
    </w:p>
    <w:p w14:paraId="13985DF2" w14:textId="6C45CED9" w:rsidR="00BD1642" w:rsidRPr="00BD1642" w:rsidRDefault="00BD1642" w:rsidP="00435F5B">
      <w:pPr>
        <w:jc w:val="both"/>
        <w:rPr>
          <w:rFonts w:eastAsia="Calibri"/>
          <w:bCs/>
          <w:sz w:val="28"/>
          <w:szCs w:val="28"/>
        </w:rPr>
      </w:pPr>
      <w:r w:rsidRPr="00BD1642">
        <w:rPr>
          <w:rFonts w:eastAsia="Calibri"/>
          <w:bCs/>
          <w:sz w:val="28"/>
          <w:szCs w:val="28"/>
        </w:rPr>
        <w:t xml:space="preserve">Глава администрации                                                              </w:t>
      </w:r>
      <w:r w:rsidR="009B42EC">
        <w:rPr>
          <w:rFonts w:eastAsia="Calibri"/>
          <w:bCs/>
          <w:sz w:val="28"/>
          <w:szCs w:val="28"/>
        </w:rPr>
        <w:t xml:space="preserve">     </w:t>
      </w:r>
      <w:r w:rsidR="00435F5B">
        <w:rPr>
          <w:rFonts w:eastAsia="Calibri"/>
          <w:bCs/>
          <w:sz w:val="28"/>
          <w:szCs w:val="28"/>
        </w:rPr>
        <w:t xml:space="preserve"> </w:t>
      </w:r>
      <w:r w:rsidRPr="00BD1642">
        <w:rPr>
          <w:rFonts w:eastAsia="Calibri"/>
          <w:bCs/>
          <w:sz w:val="28"/>
          <w:szCs w:val="28"/>
        </w:rPr>
        <w:t xml:space="preserve">          В.И. Тулаев</w:t>
      </w:r>
    </w:p>
    <w:p w14:paraId="5758BD04" w14:textId="77777777" w:rsidR="00BD1642" w:rsidRPr="00BD1642" w:rsidRDefault="00BD1642" w:rsidP="00BD1642">
      <w:pPr>
        <w:autoSpaceDE w:val="0"/>
        <w:autoSpaceDN w:val="0"/>
        <w:adjustRightInd w:val="0"/>
        <w:jc w:val="right"/>
        <w:rPr>
          <w:b/>
          <w:color w:val="FF0000"/>
          <w:sz w:val="28"/>
          <w:szCs w:val="28"/>
        </w:rPr>
      </w:pPr>
    </w:p>
    <w:p w14:paraId="025833D3" w14:textId="77777777" w:rsidR="00BD1642" w:rsidRPr="00BD1642" w:rsidRDefault="00BD1642" w:rsidP="00BD1642">
      <w:pPr>
        <w:spacing w:after="160" w:line="256" w:lineRule="auto"/>
        <w:rPr>
          <w:rFonts w:ascii="Calibri" w:eastAsia="Calibri" w:hAnsi="Calibri"/>
        </w:rPr>
      </w:pPr>
    </w:p>
    <w:p w14:paraId="0CC8D250" w14:textId="77777777" w:rsidR="00BD1642" w:rsidRPr="00BD1642" w:rsidRDefault="00BD1642" w:rsidP="00BD1642">
      <w:pPr>
        <w:spacing w:after="160" w:line="256" w:lineRule="auto"/>
        <w:rPr>
          <w:rFonts w:ascii="Calibri" w:eastAsia="Calibri" w:hAnsi="Calibri"/>
        </w:rPr>
      </w:pPr>
    </w:p>
    <w:p w14:paraId="0F39046F" w14:textId="77777777" w:rsidR="00BD1642" w:rsidRPr="00BD1642" w:rsidRDefault="00BD1642" w:rsidP="00BD1642">
      <w:pPr>
        <w:spacing w:after="160" w:line="256" w:lineRule="auto"/>
        <w:rPr>
          <w:rFonts w:ascii="Calibri" w:eastAsia="Calibri" w:hAnsi="Calibri"/>
        </w:rPr>
      </w:pPr>
    </w:p>
    <w:p w14:paraId="196BD7BB" w14:textId="77777777" w:rsidR="00BD1642" w:rsidRPr="00BD1642" w:rsidRDefault="00BD1642" w:rsidP="00BD1642">
      <w:pPr>
        <w:spacing w:after="160" w:line="256" w:lineRule="auto"/>
        <w:rPr>
          <w:rFonts w:ascii="Calibri" w:eastAsia="Calibri" w:hAnsi="Calibri"/>
        </w:rPr>
      </w:pPr>
    </w:p>
    <w:p w14:paraId="593FDB1D" w14:textId="77777777" w:rsidR="00BD1642" w:rsidRPr="00BD1642" w:rsidRDefault="00BD1642" w:rsidP="00BD1642">
      <w:pPr>
        <w:spacing w:after="160" w:line="256" w:lineRule="auto"/>
        <w:rPr>
          <w:rFonts w:ascii="Calibri" w:eastAsia="Calibri" w:hAnsi="Calibri"/>
        </w:rPr>
      </w:pPr>
    </w:p>
    <w:p w14:paraId="01C5D63F" w14:textId="77777777" w:rsidR="00BD1642" w:rsidRPr="00BD1642" w:rsidRDefault="00BD1642" w:rsidP="00BD1642">
      <w:pPr>
        <w:spacing w:after="160" w:line="256" w:lineRule="auto"/>
        <w:rPr>
          <w:rFonts w:ascii="Calibri" w:eastAsia="Calibri" w:hAnsi="Calibri"/>
        </w:rPr>
      </w:pPr>
    </w:p>
    <w:p w14:paraId="1DB8DD7F" w14:textId="77777777" w:rsidR="00BD1642" w:rsidRPr="00BD1642" w:rsidRDefault="00BD1642" w:rsidP="00BD1642">
      <w:pPr>
        <w:spacing w:after="160" w:line="256" w:lineRule="auto"/>
        <w:rPr>
          <w:rFonts w:ascii="Calibri" w:eastAsia="Calibri" w:hAnsi="Calibri"/>
        </w:rPr>
      </w:pPr>
    </w:p>
    <w:p w14:paraId="581603DD" w14:textId="77777777" w:rsidR="00BD1642" w:rsidRPr="00BD1642" w:rsidRDefault="00BD1642" w:rsidP="00BD1642">
      <w:pPr>
        <w:spacing w:after="160" w:line="256" w:lineRule="auto"/>
        <w:rPr>
          <w:rFonts w:ascii="Calibri" w:eastAsia="Calibri" w:hAnsi="Calibri"/>
        </w:rPr>
      </w:pPr>
    </w:p>
    <w:p w14:paraId="5F9F2500" w14:textId="77777777" w:rsidR="00BD1642" w:rsidRPr="00BD1642" w:rsidRDefault="00BD1642" w:rsidP="00BD1642">
      <w:pPr>
        <w:spacing w:after="160" w:line="256" w:lineRule="auto"/>
        <w:rPr>
          <w:rFonts w:ascii="Calibri" w:eastAsia="Calibri" w:hAnsi="Calibri"/>
        </w:rPr>
      </w:pPr>
    </w:p>
    <w:p w14:paraId="775B6A88" w14:textId="77777777" w:rsidR="00BD1642" w:rsidRPr="00BD1642" w:rsidRDefault="00BD1642" w:rsidP="00BD1642">
      <w:pPr>
        <w:spacing w:after="160" w:line="256" w:lineRule="auto"/>
        <w:rPr>
          <w:rFonts w:ascii="Calibri" w:eastAsia="Calibri" w:hAnsi="Calibri"/>
        </w:rPr>
      </w:pPr>
    </w:p>
    <w:p w14:paraId="0912D513" w14:textId="77777777" w:rsidR="00BD1642" w:rsidRPr="00BD1642" w:rsidRDefault="00BD1642" w:rsidP="00BD1642">
      <w:pPr>
        <w:spacing w:after="160" w:line="256" w:lineRule="auto"/>
        <w:rPr>
          <w:rFonts w:ascii="Calibri" w:eastAsia="Calibri" w:hAnsi="Calibri"/>
        </w:rPr>
      </w:pPr>
    </w:p>
    <w:p w14:paraId="32850282" w14:textId="77777777" w:rsidR="00BD1642" w:rsidRPr="00BD1642" w:rsidRDefault="00BD1642" w:rsidP="00BD1642">
      <w:pPr>
        <w:spacing w:after="160" w:line="256" w:lineRule="auto"/>
        <w:rPr>
          <w:rFonts w:ascii="Calibri" w:eastAsia="Calibri" w:hAnsi="Calibri"/>
        </w:rPr>
      </w:pPr>
    </w:p>
    <w:p w14:paraId="33BE0F71" w14:textId="77777777" w:rsidR="00BD1642" w:rsidRPr="00BD1642" w:rsidRDefault="00BD1642" w:rsidP="00BD1642">
      <w:pPr>
        <w:spacing w:after="160" w:line="256" w:lineRule="auto"/>
        <w:rPr>
          <w:rFonts w:ascii="Calibri" w:eastAsia="Calibri" w:hAnsi="Calibri"/>
        </w:rPr>
      </w:pPr>
    </w:p>
    <w:p w14:paraId="1D633034" w14:textId="77777777" w:rsidR="00BD1642" w:rsidRPr="00BD1642" w:rsidRDefault="00BD1642" w:rsidP="00BD1642">
      <w:pPr>
        <w:spacing w:after="160" w:line="256" w:lineRule="auto"/>
        <w:rPr>
          <w:rFonts w:ascii="Calibri" w:eastAsia="Calibri" w:hAnsi="Calibri"/>
        </w:rPr>
      </w:pPr>
    </w:p>
    <w:p w14:paraId="013CFFAE" w14:textId="77777777" w:rsidR="00BD1642" w:rsidRPr="00BD1642" w:rsidRDefault="00BD1642" w:rsidP="00BD1642">
      <w:pPr>
        <w:spacing w:after="160" w:line="256" w:lineRule="auto"/>
        <w:rPr>
          <w:rFonts w:ascii="Calibri" w:eastAsia="Calibri" w:hAnsi="Calibri"/>
        </w:rPr>
      </w:pPr>
    </w:p>
    <w:p w14:paraId="151A415E" w14:textId="17ECC67C" w:rsidR="00FA30A4" w:rsidRPr="00FA30A4" w:rsidRDefault="00FA30A4" w:rsidP="00FA30A4">
      <w:pPr>
        <w:rPr>
          <w:b/>
        </w:rPr>
      </w:pPr>
    </w:p>
    <w:p w14:paraId="33C3C677" w14:textId="63E350F1" w:rsidR="00FA30A4" w:rsidRDefault="00FA30A4" w:rsidP="00FA30A4">
      <w:pPr>
        <w:pStyle w:val="af8"/>
        <w:rPr>
          <w:sz w:val="28"/>
          <w:szCs w:val="28"/>
        </w:rPr>
      </w:pPr>
    </w:p>
    <w:p w14:paraId="7B7A599C" w14:textId="77777777" w:rsidR="009B42EC" w:rsidRPr="009B42EC" w:rsidRDefault="009B42EC" w:rsidP="009B42EC">
      <w:pPr>
        <w:shd w:val="clear" w:color="auto" w:fill="FFFFFF"/>
        <w:rPr>
          <w:b/>
          <w:bCs/>
          <w:color w:val="000000"/>
          <w:sz w:val="28"/>
          <w:szCs w:val="28"/>
        </w:rPr>
      </w:pPr>
    </w:p>
    <w:p w14:paraId="723E79E7" w14:textId="7B50A1EC" w:rsidR="009B42EC" w:rsidRDefault="009B42EC" w:rsidP="009B42EC">
      <w:pPr>
        <w:shd w:val="clear" w:color="auto" w:fill="FFFFFF"/>
        <w:jc w:val="center"/>
        <w:rPr>
          <w:b/>
          <w:bCs/>
          <w:color w:val="000000"/>
          <w:sz w:val="28"/>
          <w:szCs w:val="28"/>
        </w:rPr>
      </w:pPr>
    </w:p>
    <w:p w14:paraId="4F64FDCD" w14:textId="77D7A4B6" w:rsidR="00065A53" w:rsidRDefault="00065A53" w:rsidP="00065A53">
      <w:pPr>
        <w:pStyle w:val="af8"/>
        <w:rPr>
          <w:b/>
          <w:sz w:val="28"/>
          <w:szCs w:val="28"/>
        </w:rPr>
      </w:pPr>
    </w:p>
    <w:p w14:paraId="2ACDF8FF" w14:textId="082D5D67" w:rsidR="00435F5B" w:rsidRPr="00451D54" w:rsidRDefault="00435F5B" w:rsidP="009E167D">
      <w:pPr>
        <w:pStyle w:val="af8"/>
        <w:jc w:val="right"/>
        <w:rPr>
          <w:sz w:val="28"/>
          <w:szCs w:val="28"/>
        </w:rPr>
      </w:pPr>
      <w:r w:rsidRPr="00451D54">
        <w:rPr>
          <w:sz w:val="28"/>
          <w:szCs w:val="28"/>
        </w:rPr>
        <w:lastRenderedPageBreak/>
        <w:t xml:space="preserve">Приложение </w:t>
      </w:r>
    </w:p>
    <w:p w14:paraId="3AD624E1" w14:textId="5CD12397" w:rsidR="00435F5B" w:rsidRPr="00451D54" w:rsidRDefault="009E167D" w:rsidP="009E167D">
      <w:pPr>
        <w:pStyle w:val="af8"/>
        <w:jc w:val="right"/>
        <w:rPr>
          <w:sz w:val="28"/>
          <w:szCs w:val="28"/>
        </w:rPr>
      </w:pPr>
      <w:r w:rsidRPr="00451D54">
        <w:rPr>
          <w:sz w:val="28"/>
          <w:szCs w:val="28"/>
        </w:rPr>
        <w:t xml:space="preserve">к постановлению </w:t>
      </w:r>
      <w:r w:rsidR="00435F5B" w:rsidRPr="00451D54">
        <w:rPr>
          <w:sz w:val="28"/>
          <w:szCs w:val="28"/>
        </w:rPr>
        <w:t>администрации</w:t>
      </w:r>
    </w:p>
    <w:p w14:paraId="4451A833" w14:textId="5FE5E43A" w:rsidR="00435F5B" w:rsidRPr="00451D54" w:rsidRDefault="00435F5B" w:rsidP="00D86B6A">
      <w:pPr>
        <w:pStyle w:val="af8"/>
        <w:jc w:val="right"/>
        <w:rPr>
          <w:sz w:val="28"/>
          <w:szCs w:val="28"/>
        </w:rPr>
      </w:pPr>
      <w:r w:rsidRPr="00451D54">
        <w:rPr>
          <w:sz w:val="28"/>
          <w:szCs w:val="28"/>
        </w:rPr>
        <w:t>от «</w:t>
      </w:r>
      <w:r w:rsidR="008D234F">
        <w:rPr>
          <w:sz w:val="28"/>
          <w:szCs w:val="28"/>
        </w:rPr>
        <w:t>06</w:t>
      </w:r>
      <w:r w:rsidRPr="00451D54">
        <w:rPr>
          <w:sz w:val="28"/>
          <w:szCs w:val="28"/>
        </w:rPr>
        <w:t>»</w:t>
      </w:r>
      <w:r w:rsidR="008D234F">
        <w:rPr>
          <w:sz w:val="28"/>
          <w:szCs w:val="28"/>
        </w:rPr>
        <w:t xml:space="preserve"> сентября</w:t>
      </w:r>
      <w:r w:rsidR="00442876" w:rsidRPr="00451D54">
        <w:rPr>
          <w:sz w:val="28"/>
          <w:szCs w:val="28"/>
        </w:rPr>
        <w:t xml:space="preserve"> 2023</w:t>
      </w:r>
      <w:r w:rsidRPr="00451D54">
        <w:rPr>
          <w:sz w:val="28"/>
          <w:szCs w:val="28"/>
        </w:rPr>
        <w:t xml:space="preserve"> г. № </w:t>
      </w:r>
      <w:r w:rsidR="008D234F">
        <w:rPr>
          <w:sz w:val="28"/>
          <w:szCs w:val="28"/>
        </w:rPr>
        <w:t>739/01-03</w:t>
      </w:r>
    </w:p>
    <w:p w14:paraId="02EE3331" w14:textId="77777777" w:rsidR="00BD1642" w:rsidRPr="00BD1642" w:rsidRDefault="00BD1642" w:rsidP="00BD1642">
      <w:pPr>
        <w:spacing w:after="160"/>
        <w:rPr>
          <w:rFonts w:eastAsia="Calibri"/>
          <w:bCs/>
          <w:sz w:val="24"/>
          <w:szCs w:val="24"/>
        </w:rPr>
      </w:pPr>
    </w:p>
    <w:p w14:paraId="112FD2C9" w14:textId="04B1D5C5" w:rsidR="000C0421" w:rsidRDefault="0030032C" w:rsidP="000C0421">
      <w:pPr>
        <w:autoSpaceDE w:val="0"/>
        <w:autoSpaceDN w:val="0"/>
        <w:adjustRightInd w:val="0"/>
        <w:jc w:val="center"/>
        <w:rPr>
          <w:b/>
          <w:bCs/>
          <w:sz w:val="28"/>
          <w:szCs w:val="28"/>
        </w:rPr>
      </w:pPr>
      <w:r>
        <w:rPr>
          <w:b/>
          <w:bCs/>
          <w:sz w:val="28"/>
          <w:szCs w:val="28"/>
        </w:rPr>
        <w:t>А</w:t>
      </w:r>
      <w:r w:rsidR="000C0421" w:rsidRPr="005E06E3">
        <w:rPr>
          <w:b/>
          <w:bCs/>
          <w:sz w:val="28"/>
          <w:szCs w:val="28"/>
        </w:rPr>
        <w:t>дминистративн</w:t>
      </w:r>
      <w:r>
        <w:rPr>
          <w:b/>
          <w:bCs/>
          <w:sz w:val="28"/>
          <w:szCs w:val="28"/>
        </w:rPr>
        <w:t>ый</w:t>
      </w:r>
      <w:r w:rsidR="000C0421" w:rsidRPr="005E06E3">
        <w:rPr>
          <w:b/>
          <w:bCs/>
          <w:sz w:val="28"/>
          <w:szCs w:val="28"/>
        </w:rPr>
        <w:t xml:space="preserve"> регламент </w:t>
      </w:r>
      <w:r w:rsidR="00AC635F">
        <w:rPr>
          <w:b/>
          <w:bCs/>
          <w:sz w:val="28"/>
          <w:szCs w:val="28"/>
        </w:rPr>
        <w:t xml:space="preserve">по </w:t>
      </w:r>
      <w:r w:rsidR="000C0421" w:rsidRPr="005E06E3">
        <w:rPr>
          <w:b/>
          <w:bCs/>
          <w:sz w:val="28"/>
          <w:szCs w:val="28"/>
        </w:rPr>
        <w:t>предоставлени</w:t>
      </w:r>
      <w:r w:rsidR="00AC635F">
        <w:rPr>
          <w:b/>
          <w:bCs/>
          <w:sz w:val="28"/>
          <w:szCs w:val="28"/>
        </w:rPr>
        <w:t>ю</w:t>
      </w:r>
      <w:r w:rsidR="000C0421" w:rsidRPr="005E06E3">
        <w:rPr>
          <w:b/>
          <w:bCs/>
          <w:sz w:val="28"/>
          <w:szCs w:val="28"/>
        </w:rPr>
        <w:t xml:space="preserve"> муниципальной услуги </w:t>
      </w:r>
      <w:r w:rsidR="00BC6FCF">
        <w:rPr>
          <w:b/>
          <w:bCs/>
          <w:sz w:val="28"/>
          <w:szCs w:val="28"/>
        </w:rPr>
        <w:t>п</w:t>
      </w:r>
      <w:r w:rsidR="00D3333F">
        <w:rPr>
          <w:b/>
          <w:bCs/>
          <w:sz w:val="28"/>
          <w:szCs w:val="28"/>
        </w:rPr>
        <w:t xml:space="preserve">о </w:t>
      </w:r>
      <w:r w:rsidR="00D3333F" w:rsidRPr="00D3333F">
        <w:rPr>
          <w:b/>
          <w:bCs/>
          <w:sz w:val="28"/>
          <w:szCs w:val="28"/>
        </w:rPr>
        <w:t>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44C1EC6A" w14:textId="77777777" w:rsidR="00F36E8D" w:rsidRPr="00AD44C7" w:rsidRDefault="00F36E8D" w:rsidP="000C0421">
      <w:pPr>
        <w:autoSpaceDE w:val="0"/>
        <w:autoSpaceDN w:val="0"/>
        <w:adjustRightInd w:val="0"/>
        <w:jc w:val="center"/>
        <w:rPr>
          <w:b/>
          <w:bCs/>
          <w:sz w:val="28"/>
          <w:szCs w:val="28"/>
        </w:rPr>
      </w:pPr>
    </w:p>
    <w:p w14:paraId="57C431C8" w14:textId="77777777" w:rsidR="00F36E8D" w:rsidRPr="00F36E8D" w:rsidRDefault="00F36E8D" w:rsidP="00F36E8D">
      <w:pPr>
        <w:widowControl w:val="0"/>
        <w:autoSpaceDE w:val="0"/>
        <w:autoSpaceDN w:val="0"/>
        <w:jc w:val="center"/>
        <w:outlineLvl w:val="1"/>
        <w:rPr>
          <w:rFonts w:eastAsiaTheme="minorEastAsia"/>
          <w:b/>
          <w:sz w:val="28"/>
          <w:szCs w:val="28"/>
        </w:rPr>
      </w:pPr>
      <w:r w:rsidRPr="00F36E8D">
        <w:rPr>
          <w:rFonts w:eastAsiaTheme="minorEastAsia"/>
          <w:b/>
          <w:sz w:val="28"/>
          <w:szCs w:val="28"/>
        </w:rPr>
        <w:t>1. ОБЩИЕ ПОЛОЖЕНИЯ</w:t>
      </w:r>
    </w:p>
    <w:p w14:paraId="1CB6A5CB" w14:textId="77777777" w:rsidR="00F36E8D" w:rsidRPr="00F36E8D" w:rsidRDefault="00F36E8D" w:rsidP="00F36E8D">
      <w:pPr>
        <w:widowControl w:val="0"/>
        <w:autoSpaceDE w:val="0"/>
        <w:autoSpaceDN w:val="0"/>
        <w:ind w:firstLine="540"/>
        <w:jc w:val="both"/>
        <w:rPr>
          <w:rFonts w:eastAsiaTheme="minorEastAsia"/>
          <w:sz w:val="28"/>
          <w:szCs w:val="28"/>
        </w:rPr>
      </w:pPr>
    </w:p>
    <w:p w14:paraId="260311F2" w14:textId="77777777" w:rsidR="00F36E8D" w:rsidRPr="00F36E8D" w:rsidRDefault="00F36E8D" w:rsidP="00F36E8D">
      <w:pPr>
        <w:widowControl w:val="0"/>
        <w:autoSpaceDE w:val="0"/>
        <w:autoSpaceDN w:val="0"/>
        <w:jc w:val="center"/>
        <w:outlineLvl w:val="2"/>
        <w:rPr>
          <w:rFonts w:eastAsiaTheme="minorEastAsia"/>
          <w:b/>
          <w:sz w:val="28"/>
          <w:szCs w:val="28"/>
        </w:rPr>
      </w:pPr>
      <w:r w:rsidRPr="00F36E8D">
        <w:rPr>
          <w:rFonts w:eastAsiaTheme="minorEastAsia"/>
          <w:b/>
          <w:sz w:val="28"/>
          <w:szCs w:val="28"/>
        </w:rPr>
        <w:t>Предмет регулирования административного регламента</w:t>
      </w:r>
    </w:p>
    <w:p w14:paraId="5ED44967" w14:textId="77777777" w:rsidR="00F36E8D" w:rsidRPr="00F36E8D" w:rsidRDefault="00F36E8D" w:rsidP="00F36E8D">
      <w:pPr>
        <w:widowControl w:val="0"/>
        <w:autoSpaceDE w:val="0"/>
        <w:autoSpaceDN w:val="0"/>
        <w:jc w:val="center"/>
        <w:rPr>
          <w:rFonts w:eastAsiaTheme="minorEastAsia"/>
          <w:b/>
          <w:sz w:val="28"/>
          <w:szCs w:val="28"/>
        </w:rPr>
      </w:pPr>
      <w:r w:rsidRPr="00F36E8D">
        <w:rPr>
          <w:rFonts w:eastAsiaTheme="minorEastAsia"/>
          <w:b/>
          <w:sz w:val="28"/>
          <w:szCs w:val="28"/>
        </w:rPr>
        <w:t>услуги (описание услуги)</w:t>
      </w:r>
    </w:p>
    <w:p w14:paraId="705410BD" w14:textId="77777777" w:rsidR="00A877B4" w:rsidRPr="005E06E3" w:rsidRDefault="00A877B4">
      <w:pPr>
        <w:pStyle w:val="ConsPlusNormal"/>
        <w:ind w:firstLine="540"/>
        <w:jc w:val="both"/>
        <w:rPr>
          <w:rFonts w:ascii="Times New Roman" w:hAnsi="Times New Roman" w:cs="Times New Roman"/>
          <w:sz w:val="28"/>
          <w:szCs w:val="28"/>
        </w:rPr>
      </w:pPr>
    </w:p>
    <w:p w14:paraId="1C40764E" w14:textId="73F0B3B6" w:rsidR="00F36E8D" w:rsidRDefault="006A010D" w:rsidP="006A010D">
      <w:pPr>
        <w:widowControl w:val="0"/>
        <w:autoSpaceDE w:val="0"/>
        <w:autoSpaceDN w:val="0"/>
        <w:ind w:firstLine="540"/>
        <w:jc w:val="both"/>
        <w:rPr>
          <w:rFonts w:eastAsiaTheme="minorEastAsia"/>
          <w:sz w:val="28"/>
          <w:szCs w:val="28"/>
        </w:rPr>
      </w:pPr>
      <w:r w:rsidRPr="006A010D">
        <w:rPr>
          <w:rFonts w:eastAsiaTheme="minorEastAsia"/>
          <w:sz w:val="28"/>
          <w:szCs w:val="28"/>
        </w:rPr>
        <w:t xml:space="preserve">1.1. Настоящий регламент устанавливает порядок и стандарт предоставления муниципальной услуги </w:t>
      </w:r>
      <w:r w:rsidR="00BC6FCF">
        <w:rPr>
          <w:rFonts w:eastAsiaTheme="minorEastAsia"/>
          <w:sz w:val="28"/>
          <w:szCs w:val="28"/>
        </w:rPr>
        <w:t>п</w:t>
      </w:r>
      <w:r w:rsidRPr="006A010D">
        <w:rPr>
          <w:rFonts w:eastAsiaTheme="minorEastAsia"/>
          <w:sz w:val="28"/>
          <w:szCs w:val="28"/>
        </w:rPr>
        <w:t xml:space="preserve">о утверждению документации по планировке территории для размещения объектов, указанных в </w:t>
      </w:r>
      <w:hyperlink r:id="rId9">
        <w:r w:rsidRPr="006A010D">
          <w:rPr>
            <w:rFonts w:eastAsiaTheme="minorEastAsia"/>
            <w:sz w:val="28"/>
            <w:szCs w:val="28"/>
          </w:rPr>
          <w:t>частях 4</w:t>
        </w:r>
      </w:hyperlink>
      <w:r w:rsidRPr="006A010D">
        <w:rPr>
          <w:rFonts w:eastAsiaTheme="minorEastAsia"/>
          <w:sz w:val="28"/>
          <w:szCs w:val="28"/>
        </w:rPr>
        <w:t xml:space="preserve">, </w:t>
      </w:r>
      <w:hyperlink r:id="rId10">
        <w:r w:rsidRPr="006A010D">
          <w:rPr>
            <w:rFonts w:eastAsiaTheme="minorEastAsia"/>
            <w:sz w:val="28"/>
            <w:szCs w:val="28"/>
          </w:rPr>
          <w:t>4.1</w:t>
        </w:r>
      </w:hyperlink>
      <w:r w:rsidRPr="006A010D">
        <w:rPr>
          <w:rFonts w:eastAsiaTheme="minorEastAsia"/>
          <w:sz w:val="28"/>
          <w:szCs w:val="28"/>
        </w:rPr>
        <w:t xml:space="preserve">, </w:t>
      </w:r>
      <w:hyperlink r:id="rId11">
        <w:r w:rsidRPr="006A010D">
          <w:rPr>
            <w:rFonts w:eastAsiaTheme="minorEastAsia"/>
            <w:sz w:val="28"/>
            <w:szCs w:val="28"/>
          </w:rPr>
          <w:t>5</w:t>
        </w:r>
      </w:hyperlink>
      <w:r w:rsidRPr="006A010D">
        <w:rPr>
          <w:rFonts w:eastAsiaTheme="minorEastAsia"/>
          <w:sz w:val="28"/>
          <w:szCs w:val="28"/>
        </w:rPr>
        <w:t xml:space="preserve">, </w:t>
      </w:r>
      <w:hyperlink r:id="rId12">
        <w:r w:rsidRPr="006A010D">
          <w:rPr>
            <w:rFonts w:eastAsiaTheme="minorEastAsia"/>
            <w:sz w:val="28"/>
            <w:szCs w:val="28"/>
          </w:rPr>
          <w:t>5.1</w:t>
        </w:r>
      </w:hyperlink>
      <w:r w:rsidRPr="006A010D">
        <w:rPr>
          <w:rFonts w:eastAsiaTheme="minorEastAsia"/>
          <w:sz w:val="28"/>
          <w:szCs w:val="28"/>
        </w:rPr>
        <w:t xml:space="preserve"> и </w:t>
      </w:r>
      <w:hyperlink r:id="rId13">
        <w:r w:rsidRPr="006A010D">
          <w:rPr>
            <w:rFonts w:eastAsiaTheme="minorEastAsia"/>
            <w:sz w:val="28"/>
            <w:szCs w:val="28"/>
          </w:rPr>
          <w:t>5.2 статьи 45</w:t>
        </w:r>
      </w:hyperlink>
      <w:r w:rsidRPr="006A010D">
        <w:rPr>
          <w:rFonts w:eastAsiaTheme="minorEastAsia"/>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4B362527" w14:textId="77777777" w:rsidR="00F36E8D" w:rsidRPr="00F36E8D" w:rsidRDefault="00F36E8D" w:rsidP="00F36E8D">
      <w:pPr>
        <w:widowControl w:val="0"/>
        <w:autoSpaceDE w:val="0"/>
        <w:autoSpaceDN w:val="0"/>
        <w:ind w:firstLine="540"/>
        <w:jc w:val="both"/>
        <w:rPr>
          <w:rFonts w:eastAsiaTheme="minorEastAsia"/>
          <w:sz w:val="28"/>
          <w:szCs w:val="28"/>
        </w:rPr>
      </w:pPr>
    </w:p>
    <w:p w14:paraId="1373E93D" w14:textId="77777777" w:rsidR="00F36E8D" w:rsidRPr="00F36E8D" w:rsidRDefault="00F36E8D" w:rsidP="00F36E8D">
      <w:pPr>
        <w:widowControl w:val="0"/>
        <w:autoSpaceDE w:val="0"/>
        <w:autoSpaceDN w:val="0"/>
        <w:jc w:val="center"/>
        <w:outlineLvl w:val="2"/>
        <w:rPr>
          <w:rFonts w:eastAsiaTheme="minorEastAsia"/>
          <w:b/>
          <w:sz w:val="28"/>
          <w:szCs w:val="28"/>
        </w:rPr>
      </w:pPr>
      <w:r w:rsidRPr="00F36E8D">
        <w:rPr>
          <w:rFonts w:eastAsiaTheme="minorEastAsia"/>
          <w:b/>
          <w:sz w:val="28"/>
          <w:szCs w:val="28"/>
        </w:rPr>
        <w:t>Категории заявителей и их представителей, имеющих право</w:t>
      </w:r>
    </w:p>
    <w:p w14:paraId="60C784F4" w14:textId="77777777" w:rsidR="00F36E8D" w:rsidRPr="00F36E8D" w:rsidRDefault="00F36E8D" w:rsidP="00F36E8D">
      <w:pPr>
        <w:widowControl w:val="0"/>
        <w:autoSpaceDE w:val="0"/>
        <w:autoSpaceDN w:val="0"/>
        <w:jc w:val="center"/>
        <w:rPr>
          <w:rFonts w:eastAsiaTheme="minorEastAsia"/>
          <w:b/>
          <w:sz w:val="28"/>
          <w:szCs w:val="28"/>
        </w:rPr>
      </w:pPr>
      <w:r w:rsidRPr="00F36E8D">
        <w:rPr>
          <w:rFonts w:eastAsiaTheme="minorEastAsia"/>
          <w:b/>
          <w:sz w:val="28"/>
          <w:szCs w:val="28"/>
        </w:rPr>
        <w:t>выступать от их имени</w:t>
      </w:r>
    </w:p>
    <w:p w14:paraId="61445C88" w14:textId="77777777" w:rsidR="00F36E8D" w:rsidRPr="00F36E8D" w:rsidRDefault="00F36E8D" w:rsidP="00F36E8D">
      <w:pPr>
        <w:widowControl w:val="0"/>
        <w:autoSpaceDE w:val="0"/>
        <w:autoSpaceDN w:val="0"/>
        <w:ind w:firstLine="540"/>
        <w:jc w:val="both"/>
        <w:rPr>
          <w:rFonts w:eastAsiaTheme="minorEastAsia"/>
          <w:sz w:val="28"/>
          <w:szCs w:val="28"/>
        </w:rPr>
      </w:pPr>
    </w:p>
    <w:p w14:paraId="08464F12" w14:textId="77777777" w:rsidR="006A010D" w:rsidRPr="006A010D" w:rsidRDefault="006A010D" w:rsidP="006A010D">
      <w:pPr>
        <w:ind w:firstLine="567"/>
        <w:jc w:val="both"/>
        <w:rPr>
          <w:sz w:val="28"/>
          <w:szCs w:val="28"/>
        </w:rPr>
      </w:pPr>
      <w:r w:rsidRPr="006A010D">
        <w:rPr>
          <w:sz w:val="28"/>
          <w:szCs w:val="28"/>
        </w:rPr>
        <w:t>1.2. Заявителями для получения муниципальной услуги являются юридические и физические лица:</w:t>
      </w:r>
    </w:p>
    <w:p w14:paraId="0C542754" w14:textId="324007F3" w:rsidR="006A010D" w:rsidRPr="006A010D" w:rsidRDefault="006A010D" w:rsidP="006A010D">
      <w:pPr>
        <w:ind w:firstLine="567"/>
        <w:jc w:val="both"/>
        <w:rPr>
          <w:sz w:val="28"/>
          <w:szCs w:val="28"/>
        </w:rPr>
      </w:pPr>
      <w:r w:rsidRPr="006A010D">
        <w:rPr>
          <w:sz w:val="28"/>
          <w:szCs w:val="28"/>
        </w:rPr>
        <w:t xml:space="preserve">- на основании обращения которых </w:t>
      </w:r>
      <w:r w:rsidR="00BC6FCF">
        <w:rPr>
          <w:sz w:val="28"/>
          <w:szCs w:val="28"/>
        </w:rPr>
        <w:t>а</w:t>
      </w:r>
      <w:r>
        <w:rPr>
          <w:sz w:val="28"/>
          <w:szCs w:val="28"/>
        </w:rPr>
        <w:t>дминистрацией</w:t>
      </w:r>
      <w:r w:rsidR="00BC6FCF">
        <w:rPr>
          <w:sz w:val="28"/>
          <w:szCs w:val="28"/>
        </w:rPr>
        <w:t xml:space="preserve"> муниципального образования «Свердловское городское поселение» Всеволожского муниципального района Ленинградской области (далее – Администрация)</w:t>
      </w:r>
      <w:r w:rsidRPr="006A010D">
        <w:rPr>
          <w:sz w:val="28"/>
          <w:szCs w:val="28"/>
        </w:rPr>
        <w:t xml:space="preserve"> принято решение о подготовке документации по планировке территории;</w:t>
      </w:r>
    </w:p>
    <w:p w14:paraId="1375876D" w14:textId="77777777" w:rsidR="006A010D" w:rsidRPr="006A010D" w:rsidRDefault="006A010D" w:rsidP="006A010D">
      <w:pPr>
        <w:ind w:firstLine="567"/>
        <w:jc w:val="both"/>
        <w:rPr>
          <w:sz w:val="28"/>
          <w:szCs w:val="28"/>
        </w:rPr>
      </w:pPr>
      <w:r w:rsidRPr="006A010D">
        <w:rPr>
          <w:sz w:val="28"/>
          <w:szCs w:val="28"/>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w:t>
      </w:r>
      <w:r w:rsidRPr="006A010D">
        <w:rPr>
          <w:sz w:val="28"/>
          <w:szCs w:val="28"/>
        </w:rPr>
        <w:lastRenderedPageBreak/>
        <w:t xml:space="preserve">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1ED92622" w14:textId="77777777" w:rsidR="006A010D" w:rsidRPr="006A010D" w:rsidRDefault="006A010D" w:rsidP="006A010D">
      <w:pPr>
        <w:autoSpaceDE w:val="0"/>
        <w:autoSpaceDN w:val="0"/>
        <w:adjustRightInd w:val="0"/>
        <w:ind w:firstLine="540"/>
        <w:jc w:val="both"/>
        <w:rPr>
          <w:sz w:val="28"/>
          <w:szCs w:val="28"/>
        </w:rPr>
      </w:pPr>
      <w:r w:rsidRPr="006A010D">
        <w:rPr>
          <w:sz w:val="28"/>
          <w:szCs w:val="28"/>
        </w:rPr>
        <w:t xml:space="preserve">- либо лица, указанные в </w:t>
      </w:r>
      <w:hyperlink r:id="rId14">
        <w:r w:rsidRPr="006A010D">
          <w:rPr>
            <w:sz w:val="28"/>
            <w:szCs w:val="28"/>
          </w:rPr>
          <w:t>части 1.1 статьи 45</w:t>
        </w:r>
      </w:hyperlink>
      <w:r w:rsidRPr="006A010D">
        <w:rPr>
          <w:sz w:val="28"/>
          <w:szCs w:val="28"/>
        </w:rPr>
        <w:t xml:space="preserve">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0B98AF69" w14:textId="77777777" w:rsidR="006A010D" w:rsidRPr="006A010D" w:rsidRDefault="006A010D" w:rsidP="006A010D">
      <w:pPr>
        <w:widowControl w:val="0"/>
        <w:autoSpaceDE w:val="0"/>
        <w:autoSpaceDN w:val="0"/>
        <w:spacing w:before="220"/>
        <w:ind w:firstLine="540"/>
        <w:jc w:val="both"/>
        <w:rPr>
          <w:rFonts w:eastAsiaTheme="minorEastAsia"/>
          <w:sz w:val="28"/>
          <w:szCs w:val="28"/>
        </w:rPr>
      </w:pPr>
      <w:r w:rsidRPr="006A010D">
        <w:rPr>
          <w:rFonts w:eastAsiaTheme="minorEastAsia"/>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7B8E0670" w14:textId="77777777" w:rsidR="006A010D" w:rsidRPr="006A010D" w:rsidRDefault="006A010D" w:rsidP="006A010D">
      <w:pPr>
        <w:widowControl w:val="0"/>
        <w:autoSpaceDE w:val="0"/>
        <w:autoSpaceDN w:val="0"/>
        <w:rPr>
          <w:rFonts w:eastAsiaTheme="minorEastAsia"/>
          <w:sz w:val="28"/>
          <w:szCs w:val="28"/>
        </w:rPr>
      </w:pPr>
    </w:p>
    <w:p w14:paraId="32AB190A" w14:textId="77777777" w:rsidR="00F36E8D" w:rsidRPr="00F36E8D" w:rsidRDefault="00F36E8D" w:rsidP="00F36E8D">
      <w:pPr>
        <w:widowControl w:val="0"/>
        <w:autoSpaceDE w:val="0"/>
        <w:autoSpaceDN w:val="0"/>
        <w:jc w:val="center"/>
        <w:outlineLvl w:val="2"/>
        <w:rPr>
          <w:rFonts w:eastAsiaTheme="minorEastAsia"/>
          <w:b/>
          <w:sz w:val="28"/>
          <w:szCs w:val="28"/>
        </w:rPr>
      </w:pPr>
      <w:r w:rsidRPr="00F36E8D">
        <w:rPr>
          <w:rFonts w:eastAsiaTheme="minorEastAsia"/>
          <w:b/>
          <w:sz w:val="28"/>
          <w:szCs w:val="28"/>
        </w:rPr>
        <w:t>Порядок информирования о предоставлении</w:t>
      </w:r>
    </w:p>
    <w:p w14:paraId="68EC6C5F" w14:textId="77777777" w:rsidR="00F36E8D" w:rsidRPr="00F36E8D" w:rsidRDefault="00F36E8D" w:rsidP="00F36E8D">
      <w:pPr>
        <w:widowControl w:val="0"/>
        <w:autoSpaceDE w:val="0"/>
        <w:autoSpaceDN w:val="0"/>
        <w:jc w:val="center"/>
        <w:rPr>
          <w:rFonts w:eastAsiaTheme="minorEastAsia"/>
          <w:b/>
          <w:sz w:val="28"/>
          <w:szCs w:val="28"/>
        </w:rPr>
      </w:pPr>
      <w:r w:rsidRPr="00F36E8D">
        <w:rPr>
          <w:rFonts w:eastAsiaTheme="minorEastAsia"/>
          <w:b/>
          <w:sz w:val="28"/>
          <w:szCs w:val="28"/>
        </w:rPr>
        <w:t xml:space="preserve"> муниципальной услуги</w:t>
      </w:r>
    </w:p>
    <w:p w14:paraId="70075FDB" w14:textId="6C21C26F" w:rsidR="00F36E8D" w:rsidRPr="00F36E8D" w:rsidRDefault="00F36E8D" w:rsidP="00F36E8D">
      <w:pPr>
        <w:widowControl w:val="0"/>
        <w:autoSpaceDE w:val="0"/>
        <w:autoSpaceDN w:val="0"/>
        <w:outlineLvl w:val="2"/>
        <w:rPr>
          <w:rFonts w:eastAsiaTheme="minorEastAsia"/>
          <w:b/>
          <w:sz w:val="28"/>
          <w:szCs w:val="28"/>
        </w:rPr>
      </w:pPr>
    </w:p>
    <w:p w14:paraId="1CF49085" w14:textId="26FF42D5" w:rsidR="000C6E55" w:rsidRDefault="00A877B4" w:rsidP="000C6E55">
      <w:pPr>
        <w:ind w:firstLine="709"/>
        <w:jc w:val="both"/>
        <w:rPr>
          <w:sz w:val="28"/>
          <w:szCs w:val="28"/>
        </w:rPr>
      </w:pPr>
      <w:r w:rsidRPr="00435F5B">
        <w:rPr>
          <w:sz w:val="28"/>
          <w:szCs w:val="28"/>
        </w:rPr>
        <w:t xml:space="preserve">1.3. </w:t>
      </w:r>
      <w:r w:rsidR="000C6E55">
        <w:rPr>
          <w:sz w:val="28"/>
          <w:szCs w:val="28"/>
        </w:rPr>
        <w:t>Информация о месте нахождения органов местного самоуправлен</w:t>
      </w:r>
      <w:r w:rsidR="00BC6FCF">
        <w:rPr>
          <w:sz w:val="28"/>
          <w:szCs w:val="28"/>
        </w:rPr>
        <w:t>ия Ленинградской области в лице Администрации</w:t>
      </w:r>
      <w:r w:rsidR="000C6E55">
        <w:rPr>
          <w:sz w:val="28"/>
          <w:szCs w:val="28"/>
        </w:rPr>
        <w:t>, предоставляющих муниципальную услугу, размещается:</w:t>
      </w:r>
    </w:p>
    <w:p w14:paraId="7DF2AA97" w14:textId="77777777" w:rsidR="00F5654A" w:rsidRPr="00F5654A" w:rsidRDefault="00F5654A" w:rsidP="00F5654A">
      <w:pPr>
        <w:widowControl w:val="0"/>
        <w:autoSpaceDE w:val="0"/>
        <w:autoSpaceDN w:val="0"/>
        <w:ind w:firstLine="709"/>
        <w:jc w:val="both"/>
        <w:rPr>
          <w:rFonts w:eastAsiaTheme="minorEastAsia"/>
          <w:sz w:val="28"/>
          <w:szCs w:val="28"/>
        </w:rPr>
      </w:pPr>
      <w:r w:rsidRPr="00F5654A">
        <w:rPr>
          <w:rFonts w:eastAsiaTheme="minorEastAsia"/>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187612F" w14:textId="7CCC3547" w:rsidR="00F5654A" w:rsidRPr="00F5654A" w:rsidRDefault="00BC6FCF" w:rsidP="00F5654A">
      <w:pPr>
        <w:widowControl w:val="0"/>
        <w:autoSpaceDE w:val="0"/>
        <w:autoSpaceDN w:val="0"/>
        <w:ind w:firstLine="709"/>
        <w:jc w:val="both"/>
        <w:rPr>
          <w:rFonts w:eastAsiaTheme="minorEastAsia"/>
          <w:sz w:val="28"/>
          <w:szCs w:val="28"/>
        </w:rPr>
      </w:pPr>
      <w:r>
        <w:rPr>
          <w:rFonts w:eastAsiaTheme="minorEastAsia"/>
          <w:sz w:val="28"/>
          <w:szCs w:val="28"/>
        </w:rPr>
        <w:t>на сайте Администрации</w:t>
      </w:r>
      <w:r w:rsidR="00F5654A" w:rsidRPr="00F5654A">
        <w:rPr>
          <w:rFonts w:eastAsiaTheme="minorEastAsia"/>
          <w:sz w:val="28"/>
          <w:szCs w:val="28"/>
        </w:rPr>
        <w:t>;</w:t>
      </w:r>
    </w:p>
    <w:p w14:paraId="21A82B82" w14:textId="77777777" w:rsidR="00F5654A" w:rsidRPr="00F5654A" w:rsidRDefault="00F5654A" w:rsidP="00F5654A">
      <w:pPr>
        <w:widowControl w:val="0"/>
        <w:autoSpaceDE w:val="0"/>
        <w:autoSpaceDN w:val="0"/>
        <w:ind w:firstLine="709"/>
        <w:jc w:val="both"/>
        <w:rPr>
          <w:rFonts w:eastAsiaTheme="minorEastAsia"/>
          <w:sz w:val="28"/>
          <w:szCs w:val="28"/>
        </w:rPr>
      </w:pPr>
      <w:r w:rsidRPr="00F5654A">
        <w:rPr>
          <w:rFonts w:eastAsiaTheme="minorEastAsia"/>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F5654A">
        <w:rPr>
          <w:rFonts w:eastAsiaTheme="minorEastAsia"/>
          <w:sz w:val="28"/>
          <w:szCs w:val="28"/>
        </w:rPr>
        <w:br/>
        <w:t>и муниципальных услуг» (далее - ГБУ ЛО «МФЦ», МФЦ): http://mfc47.ru/;</w:t>
      </w:r>
    </w:p>
    <w:p w14:paraId="4B99CF20" w14:textId="77777777" w:rsidR="00F5654A" w:rsidRPr="00F5654A" w:rsidRDefault="00F5654A" w:rsidP="00F5654A">
      <w:pPr>
        <w:widowControl w:val="0"/>
        <w:autoSpaceDE w:val="0"/>
        <w:autoSpaceDN w:val="0"/>
        <w:ind w:firstLine="709"/>
        <w:jc w:val="both"/>
        <w:rPr>
          <w:rFonts w:eastAsiaTheme="minorEastAsia"/>
          <w:sz w:val="28"/>
          <w:szCs w:val="28"/>
        </w:rPr>
      </w:pPr>
      <w:r w:rsidRPr="00F5654A">
        <w:rPr>
          <w:rFonts w:eastAsiaTheme="minorEastAsia"/>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F5654A">
          <w:rPr>
            <w:rFonts w:eastAsiaTheme="minorEastAsia"/>
            <w:color w:val="0000FF" w:themeColor="hyperlink"/>
            <w:sz w:val="28"/>
            <w:szCs w:val="28"/>
            <w:u w:val="single"/>
          </w:rPr>
          <w:t>www.gosuslugi.ru</w:t>
        </w:r>
      </w:hyperlink>
      <w:r w:rsidRPr="00F5654A">
        <w:rPr>
          <w:rFonts w:eastAsiaTheme="minorEastAsia"/>
          <w:sz w:val="28"/>
          <w:szCs w:val="28"/>
        </w:rPr>
        <w:t>.</w:t>
      </w:r>
    </w:p>
    <w:p w14:paraId="66ABE19A" w14:textId="77777777" w:rsidR="00F5654A" w:rsidRPr="00F5654A" w:rsidRDefault="00F5654A" w:rsidP="00F5654A">
      <w:pPr>
        <w:widowControl w:val="0"/>
        <w:autoSpaceDE w:val="0"/>
        <w:autoSpaceDN w:val="0"/>
        <w:adjustRightInd w:val="0"/>
        <w:ind w:firstLine="709"/>
        <w:jc w:val="both"/>
        <w:rPr>
          <w:sz w:val="28"/>
          <w:szCs w:val="28"/>
        </w:rPr>
      </w:pPr>
      <w:r w:rsidRPr="00F5654A">
        <w:rPr>
          <w:sz w:val="28"/>
          <w:szCs w:val="28"/>
        </w:rPr>
        <w:t xml:space="preserve">в государственной информационной системе «Реестр государственных </w:t>
      </w:r>
      <w:r w:rsidRPr="00F5654A">
        <w:rPr>
          <w:sz w:val="28"/>
          <w:szCs w:val="28"/>
        </w:rPr>
        <w:br/>
        <w:t>и муниципальных услуг (функций) Ленинградской области» (далее - Реестр).</w:t>
      </w:r>
    </w:p>
    <w:p w14:paraId="49404F05" w14:textId="77777777" w:rsidR="000C6E55" w:rsidRPr="005E06E3" w:rsidRDefault="000C6E55" w:rsidP="00481E9B">
      <w:pPr>
        <w:pStyle w:val="ConsPlusNormal"/>
        <w:ind w:firstLine="709"/>
        <w:jc w:val="both"/>
        <w:rPr>
          <w:rFonts w:ascii="Times New Roman" w:hAnsi="Times New Roman" w:cs="Times New Roman"/>
          <w:sz w:val="28"/>
          <w:szCs w:val="28"/>
        </w:rPr>
      </w:pPr>
    </w:p>
    <w:p w14:paraId="409A5F5C" w14:textId="77777777" w:rsidR="00F36E8D" w:rsidRPr="00F36E8D" w:rsidRDefault="00F36E8D" w:rsidP="00F36E8D">
      <w:pPr>
        <w:widowControl w:val="0"/>
        <w:autoSpaceDE w:val="0"/>
        <w:autoSpaceDN w:val="0"/>
        <w:jc w:val="center"/>
        <w:outlineLvl w:val="1"/>
        <w:rPr>
          <w:rFonts w:eastAsiaTheme="minorEastAsia"/>
          <w:b/>
          <w:sz w:val="28"/>
          <w:szCs w:val="28"/>
        </w:rPr>
      </w:pPr>
      <w:r w:rsidRPr="00F36E8D">
        <w:rPr>
          <w:rFonts w:eastAsiaTheme="minorEastAsia"/>
          <w:b/>
          <w:sz w:val="28"/>
          <w:szCs w:val="28"/>
        </w:rPr>
        <w:t>2. СТАНДАРТ ПРЕДОСТАВЛЕНИЯ МУНИЦИПАЛЬНОЙ УСЛУГИ</w:t>
      </w:r>
    </w:p>
    <w:p w14:paraId="7D4920CA" w14:textId="77777777" w:rsidR="00F36E8D" w:rsidRPr="00F36E8D" w:rsidRDefault="00F36E8D" w:rsidP="00F36E8D">
      <w:pPr>
        <w:widowControl w:val="0"/>
        <w:autoSpaceDE w:val="0"/>
        <w:autoSpaceDN w:val="0"/>
        <w:ind w:firstLine="540"/>
        <w:jc w:val="both"/>
        <w:rPr>
          <w:rFonts w:eastAsiaTheme="minorEastAsia"/>
          <w:sz w:val="28"/>
          <w:szCs w:val="28"/>
        </w:rPr>
      </w:pPr>
    </w:p>
    <w:p w14:paraId="797BD373" w14:textId="77777777" w:rsidR="00F36E8D" w:rsidRPr="00F36E8D" w:rsidRDefault="00F36E8D" w:rsidP="00F36E8D">
      <w:pPr>
        <w:widowControl w:val="0"/>
        <w:autoSpaceDE w:val="0"/>
        <w:autoSpaceDN w:val="0"/>
        <w:jc w:val="center"/>
        <w:outlineLvl w:val="2"/>
        <w:rPr>
          <w:rFonts w:eastAsiaTheme="minorEastAsia"/>
          <w:b/>
          <w:sz w:val="28"/>
          <w:szCs w:val="28"/>
        </w:rPr>
      </w:pPr>
      <w:r w:rsidRPr="00F36E8D">
        <w:rPr>
          <w:rFonts w:eastAsiaTheme="minorEastAsia"/>
          <w:b/>
          <w:sz w:val="28"/>
          <w:szCs w:val="28"/>
        </w:rPr>
        <w:t>Полное наименование муниципальной услуги, сокращенное</w:t>
      </w:r>
    </w:p>
    <w:p w14:paraId="1E6BDC8A" w14:textId="77777777" w:rsidR="00F36E8D" w:rsidRPr="00F36E8D" w:rsidRDefault="00F36E8D" w:rsidP="00F36E8D">
      <w:pPr>
        <w:widowControl w:val="0"/>
        <w:autoSpaceDE w:val="0"/>
        <w:autoSpaceDN w:val="0"/>
        <w:jc w:val="center"/>
        <w:rPr>
          <w:rFonts w:eastAsiaTheme="minorEastAsia"/>
          <w:b/>
          <w:sz w:val="28"/>
          <w:szCs w:val="28"/>
        </w:rPr>
      </w:pPr>
      <w:r w:rsidRPr="00F36E8D">
        <w:rPr>
          <w:rFonts w:eastAsiaTheme="minorEastAsia"/>
          <w:b/>
          <w:sz w:val="28"/>
          <w:szCs w:val="28"/>
        </w:rPr>
        <w:t>наименование муниципальной услуги</w:t>
      </w:r>
    </w:p>
    <w:p w14:paraId="2AF8540E" w14:textId="77777777" w:rsidR="00F36E8D" w:rsidRPr="00F36E8D" w:rsidRDefault="00F36E8D" w:rsidP="00F36E8D">
      <w:pPr>
        <w:widowControl w:val="0"/>
        <w:autoSpaceDE w:val="0"/>
        <w:autoSpaceDN w:val="0"/>
        <w:ind w:firstLine="540"/>
        <w:jc w:val="both"/>
        <w:rPr>
          <w:rFonts w:eastAsiaTheme="minorEastAsia"/>
          <w:sz w:val="28"/>
          <w:szCs w:val="28"/>
        </w:rPr>
      </w:pPr>
    </w:p>
    <w:p w14:paraId="770E8C14" w14:textId="7217E22A" w:rsidR="00F5654A" w:rsidRDefault="00F5654A" w:rsidP="00F5654A">
      <w:pPr>
        <w:widowControl w:val="0"/>
        <w:autoSpaceDE w:val="0"/>
        <w:autoSpaceDN w:val="0"/>
        <w:ind w:firstLine="539"/>
        <w:jc w:val="both"/>
        <w:rPr>
          <w:sz w:val="28"/>
          <w:szCs w:val="28"/>
        </w:rPr>
      </w:pPr>
      <w:r w:rsidRPr="00631224">
        <w:rPr>
          <w:sz w:val="28"/>
          <w:szCs w:val="28"/>
        </w:rPr>
        <w:t xml:space="preserve">2.1. Полное наименование муниципальной услуги: муниципальная услуга </w:t>
      </w:r>
      <w:r w:rsidR="00BC6FCF">
        <w:rPr>
          <w:sz w:val="28"/>
          <w:szCs w:val="28"/>
        </w:rPr>
        <w:t>п</w:t>
      </w:r>
      <w:r w:rsidRPr="00631224">
        <w:rPr>
          <w:sz w:val="28"/>
          <w:szCs w:val="28"/>
        </w:rPr>
        <w:t xml:space="preserve">о утверждению документации по планировке территории для размещения объектов, указанных в </w:t>
      </w:r>
      <w:hyperlink r:id="rId16">
        <w:r w:rsidRPr="00631224">
          <w:rPr>
            <w:sz w:val="28"/>
            <w:szCs w:val="28"/>
          </w:rPr>
          <w:t>частях 4</w:t>
        </w:r>
      </w:hyperlink>
      <w:r w:rsidRPr="00631224">
        <w:rPr>
          <w:sz w:val="28"/>
          <w:szCs w:val="28"/>
        </w:rPr>
        <w:t xml:space="preserve">, </w:t>
      </w:r>
      <w:hyperlink r:id="rId17">
        <w:r w:rsidRPr="00631224">
          <w:rPr>
            <w:sz w:val="28"/>
            <w:szCs w:val="28"/>
          </w:rPr>
          <w:t>4.1</w:t>
        </w:r>
      </w:hyperlink>
      <w:r w:rsidRPr="00631224">
        <w:rPr>
          <w:sz w:val="28"/>
          <w:szCs w:val="28"/>
        </w:rPr>
        <w:t xml:space="preserve">, </w:t>
      </w:r>
      <w:hyperlink r:id="rId18">
        <w:r w:rsidRPr="00631224">
          <w:rPr>
            <w:sz w:val="28"/>
            <w:szCs w:val="28"/>
          </w:rPr>
          <w:t>5</w:t>
        </w:r>
      </w:hyperlink>
      <w:r w:rsidRPr="00631224">
        <w:rPr>
          <w:sz w:val="28"/>
          <w:szCs w:val="28"/>
        </w:rPr>
        <w:t xml:space="preserve">, </w:t>
      </w:r>
      <w:hyperlink r:id="rId19">
        <w:r w:rsidRPr="00631224">
          <w:rPr>
            <w:sz w:val="28"/>
            <w:szCs w:val="28"/>
          </w:rPr>
          <w:t>5.1</w:t>
        </w:r>
      </w:hyperlink>
      <w:r w:rsidRPr="00631224">
        <w:rPr>
          <w:sz w:val="28"/>
          <w:szCs w:val="28"/>
        </w:rPr>
        <w:t xml:space="preserve"> и </w:t>
      </w:r>
      <w:hyperlink r:id="rId20">
        <w:r w:rsidRPr="00631224">
          <w:rPr>
            <w:sz w:val="28"/>
            <w:szCs w:val="28"/>
          </w:rPr>
          <w:t>5.2 статьи 45</w:t>
        </w:r>
      </w:hyperlink>
      <w:r w:rsidRPr="00631224">
        <w:rPr>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w:t>
      </w:r>
      <w:r w:rsidRPr="00631224">
        <w:rPr>
          <w:sz w:val="28"/>
          <w:szCs w:val="28"/>
        </w:rPr>
        <w:lastRenderedPageBreak/>
        <w:t>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sz w:val="28"/>
          <w:szCs w:val="28"/>
        </w:rPr>
        <w:t>.</w:t>
      </w:r>
    </w:p>
    <w:p w14:paraId="2D0C69C2" w14:textId="79191694" w:rsidR="00F36E8D" w:rsidRDefault="00F5654A" w:rsidP="00F5654A">
      <w:pPr>
        <w:widowControl w:val="0"/>
        <w:autoSpaceDE w:val="0"/>
        <w:autoSpaceDN w:val="0"/>
        <w:ind w:firstLine="539"/>
        <w:jc w:val="both"/>
        <w:rPr>
          <w:rFonts w:eastAsiaTheme="minorEastAsia"/>
          <w:sz w:val="28"/>
          <w:szCs w:val="28"/>
        </w:rPr>
      </w:pPr>
      <w:r w:rsidRPr="00F5654A">
        <w:rPr>
          <w:sz w:val="28"/>
          <w:szCs w:val="28"/>
        </w:rPr>
        <w:t xml:space="preserve"> </w:t>
      </w:r>
      <w:r w:rsidRPr="00631224">
        <w:rPr>
          <w:sz w:val="28"/>
          <w:szCs w:val="28"/>
        </w:rPr>
        <w:t xml:space="preserve">Сокращенное наименование муниципальной услуги: муниципальная услуга </w:t>
      </w:r>
      <w:r w:rsidR="00BC6FCF">
        <w:rPr>
          <w:sz w:val="28"/>
          <w:szCs w:val="28"/>
        </w:rPr>
        <w:t>п</w:t>
      </w:r>
      <w:r w:rsidRPr="00631224">
        <w:rPr>
          <w:sz w:val="28"/>
          <w:szCs w:val="28"/>
        </w:rPr>
        <w:t>о утверждению документации по планировке территории</w:t>
      </w:r>
      <w:r w:rsidR="00F36E8D" w:rsidRPr="00F36E8D">
        <w:rPr>
          <w:rFonts w:eastAsiaTheme="minorEastAsia"/>
          <w:sz w:val="28"/>
          <w:szCs w:val="28"/>
        </w:rPr>
        <w:t>.</w:t>
      </w:r>
    </w:p>
    <w:p w14:paraId="59B99372" w14:textId="482C0AAE" w:rsidR="00F36E8D" w:rsidRPr="00F36E8D" w:rsidRDefault="00F36E8D" w:rsidP="00BC6FCF">
      <w:pPr>
        <w:widowControl w:val="0"/>
        <w:autoSpaceDE w:val="0"/>
        <w:autoSpaceDN w:val="0"/>
        <w:jc w:val="both"/>
        <w:rPr>
          <w:sz w:val="28"/>
          <w:szCs w:val="28"/>
        </w:rPr>
      </w:pPr>
    </w:p>
    <w:p w14:paraId="0A12F19D" w14:textId="2E6D96A3" w:rsidR="00F36E8D" w:rsidRPr="00F36E8D" w:rsidRDefault="00F36E8D" w:rsidP="00106009">
      <w:pPr>
        <w:widowControl w:val="0"/>
        <w:autoSpaceDE w:val="0"/>
        <w:autoSpaceDN w:val="0"/>
        <w:ind w:firstLine="709"/>
        <w:jc w:val="both"/>
        <w:rPr>
          <w:sz w:val="28"/>
          <w:szCs w:val="28"/>
        </w:rPr>
      </w:pPr>
      <w:bookmarkStart w:id="2" w:name="P133"/>
      <w:bookmarkEnd w:id="2"/>
      <w:r w:rsidRPr="00F36E8D">
        <w:rPr>
          <w:sz w:val="28"/>
          <w:szCs w:val="28"/>
        </w:rPr>
        <w:t xml:space="preserve">2.2. Муниципальную услугу предоставляет </w:t>
      </w:r>
      <w:r w:rsidR="00106009">
        <w:rPr>
          <w:sz w:val="28"/>
          <w:szCs w:val="28"/>
        </w:rPr>
        <w:t xml:space="preserve">Администрация. </w:t>
      </w:r>
    </w:p>
    <w:p w14:paraId="13CBC784" w14:textId="77777777" w:rsidR="00F36E8D" w:rsidRPr="00F36E8D" w:rsidRDefault="00F36E8D" w:rsidP="00F36E8D">
      <w:pPr>
        <w:widowControl w:val="0"/>
        <w:autoSpaceDE w:val="0"/>
        <w:autoSpaceDN w:val="0"/>
        <w:ind w:firstLine="709"/>
        <w:jc w:val="both"/>
        <w:rPr>
          <w:sz w:val="28"/>
          <w:szCs w:val="28"/>
        </w:rPr>
      </w:pPr>
      <w:r w:rsidRPr="00F36E8D">
        <w:rPr>
          <w:sz w:val="28"/>
          <w:szCs w:val="28"/>
        </w:rPr>
        <w:t xml:space="preserve"> 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14:paraId="2BE4B354" w14:textId="2FFCE935" w:rsidR="000C6E55" w:rsidRPr="000856E7" w:rsidRDefault="000C6E55" w:rsidP="00106009">
      <w:pPr>
        <w:widowControl w:val="0"/>
        <w:autoSpaceDE w:val="0"/>
        <w:autoSpaceDN w:val="0"/>
        <w:ind w:firstLine="708"/>
        <w:jc w:val="both"/>
        <w:rPr>
          <w:sz w:val="28"/>
          <w:szCs w:val="28"/>
        </w:rPr>
      </w:pPr>
      <w:r>
        <w:rPr>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sz w:val="28"/>
          <w:szCs w:val="28"/>
        </w:rPr>
        <w:br/>
        <w:t>и земельных отношений администрации (далее – управление).</w:t>
      </w:r>
    </w:p>
    <w:p w14:paraId="5E341C3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102ABC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29CA9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14:paraId="5F2DE1AC" w14:textId="4F8F6110"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w:t>
      </w:r>
      <w:r w:rsidR="00435F5B">
        <w:rPr>
          <w:rFonts w:ascii="Times New Roman" w:hAnsi="Times New Roman" w:cs="Times New Roman"/>
          <w:sz w:val="28"/>
          <w:szCs w:val="28"/>
        </w:rPr>
        <w:br/>
      </w:r>
      <w:r w:rsidRPr="00537CCD">
        <w:rPr>
          <w:rFonts w:ascii="Times New Roman" w:hAnsi="Times New Roman" w:cs="Times New Roman"/>
          <w:sz w:val="28"/>
          <w:szCs w:val="28"/>
        </w:rPr>
        <w:t>(при наличии соглашения);</w:t>
      </w:r>
    </w:p>
    <w:p w14:paraId="7E376184"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2E874412" w14:textId="77777777" w:rsidR="00A877B4" w:rsidRPr="00537CCD" w:rsidRDefault="00A877B4" w:rsidP="00106009">
      <w:pPr>
        <w:pStyle w:val="ConsPlusNormal"/>
        <w:ind w:firstLine="708"/>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64B3152" w14:textId="4A8B8079"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Заявитель может записаться на прием для подачи заявления </w:t>
      </w:r>
      <w:r w:rsidR="00435F5B">
        <w:rPr>
          <w:rFonts w:ascii="Times New Roman" w:hAnsi="Times New Roman" w:cs="Times New Roman"/>
          <w:sz w:val="28"/>
          <w:szCs w:val="28"/>
        </w:rPr>
        <w:br/>
      </w:r>
      <w:r w:rsidRPr="00537CCD">
        <w:rPr>
          <w:rFonts w:ascii="Times New Roman" w:hAnsi="Times New Roman" w:cs="Times New Roman"/>
          <w:sz w:val="28"/>
          <w:szCs w:val="28"/>
        </w:rPr>
        <w:t>о предоставлении услуги следующими способами:</w:t>
      </w:r>
    </w:p>
    <w:p w14:paraId="5DAFD4E7"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14:paraId="3D879203"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14:paraId="14F94CBE"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3B01CBB9"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F1429C" w14:textId="7640C673"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w:t>
      </w:r>
      <w:r w:rsidR="00106009" w:rsidRPr="00106009">
        <w:rPr>
          <w:rFonts w:ascii="Times New Roman" w:hAnsi="Times New Roman" w:cs="Times New Roman"/>
          <w:sz w:val="28"/>
          <w:szCs w:val="28"/>
        </w:rPr>
        <w:t>указанных в частях 10 и 11 статьи 7 Фед</w:t>
      </w:r>
      <w:r w:rsidR="00106009">
        <w:rPr>
          <w:rFonts w:ascii="Times New Roman" w:hAnsi="Times New Roman" w:cs="Times New Roman"/>
          <w:sz w:val="28"/>
          <w:szCs w:val="28"/>
        </w:rPr>
        <w:t>ерального закона от 27.07.2010 №</w:t>
      </w:r>
      <w:r w:rsidR="00106009" w:rsidRPr="00106009">
        <w:rPr>
          <w:rFonts w:ascii="Times New Roman" w:hAnsi="Times New Roman" w:cs="Times New Roman"/>
          <w:sz w:val="28"/>
          <w:szCs w:val="28"/>
        </w:rPr>
        <w:t xml:space="preserve"> </w:t>
      </w:r>
      <w:r w:rsidR="00106009">
        <w:rPr>
          <w:rFonts w:ascii="Times New Roman" w:hAnsi="Times New Roman" w:cs="Times New Roman"/>
          <w:sz w:val="28"/>
          <w:szCs w:val="28"/>
        </w:rPr>
        <w:t>210-ФЗ «</w:t>
      </w:r>
      <w:r w:rsidR="00106009" w:rsidRPr="00106009">
        <w:rPr>
          <w:rFonts w:ascii="Times New Roman" w:hAnsi="Times New Roman" w:cs="Times New Roman"/>
          <w:sz w:val="28"/>
          <w:szCs w:val="28"/>
        </w:rPr>
        <w:t>Об организации предоставления государ</w:t>
      </w:r>
      <w:r w:rsidR="00106009">
        <w:rPr>
          <w:rFonts w:ascii="Times New Roman" w:hAnsi="Times New Roman" w:cs="Times New Roman"/>
          <w:sz w:val="28"/>
          <w:szCs w:val="28"/>
        </w:rPr>
        <w:t>ственных и муниципальных услуг»</w:t>
      </w:r>
      <w:r w:rsidRPr="00837285">
        <w:rPr>
          <w:rFonts w:ascii="Times New Roman" w:hAnsi="Times New Roman" w:cs="Times New Roman"/>
          <w:sz w:val="28"/>
          <w:szCs w:val="28"/>
        </w:rPr>
        <w:t>.</w:t>
      </w:r>
    </w:p>
    <w:p w14:paraId="189542A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12B9ED2" w14:textId="7E221D33"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37285">
        <w:rPr>
          <w:rFonts w:ascii="Times New Roman" w:hAnsi="Times New Roman" w:cs="Times New Roman"/>
          <w:sz w:val="28"/>
          <w:szCs w:val="28"/>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w:t>
      </w:r>
      <w:r w:rsidR="00435F5B">
        <w:rPr>
          <w:rFonts w:ascii="Times New Roman" w:hAnsi="Times New Roman" w:cs="Times New Roman"/>
          <w:sz w:val="28"/>
          <w:szCs w:val="28"/>
        </w:rPr>
        <w:br/>
      </w:r>
      <w:r w:rsidRPr="00837285">
        <w:rPr>
          <w:rFonts w:ascii="Times New Roman" w:hAnsi="Times New Roman" w:cs="Times New Roman"/>
          <w:sz w:val="28"/>
          <w:szCs w:val="28"/>
        </w:rPr>
        <w:t>о физическом лице в указанных информационных системах;</w:t>
      </w:r>
    </w:p>
    <w:p w14:paraId="7178AC10" w14:textId="39040EF3"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435F5B">
        <w:rPr>
          <w:rFonts w:ascii="Times New Roman" w:hAnsi="Times New Roman" w:cs="Times New Roman"/>
          <w:sz w:val="28"/>
          <w:szCs w:val="28"/>
        </w:rPr>
        <w:br/>
      </w:r>
      <w:r w:rsidRPr="0083728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6BBE46A2" w14:textId="77777777" w:rsidR="00F5654A" w:rsidRDefault="00F5654A" w:rsidP="00E71087">
      <w:pPr>
        <w:pStyle w:val="ConsPlusNormal"/>
        <w:ind w:firstLine="709"/>
        <w:jc w:val="both"/>
        <w:rPr>
          <w:rFonts w:ascii="Times New Roman" w:hAnsi="Times New Roman" w:cs="Times New Roman"/>
          <w:sz w:val="28"/>
          <w:szCs w:val="28"/>
        </w:rPr>
      </w:pPr>
    </w:p>
    <w:p w14:paraId="484BE973" w14:textId="77777777" w:rsidR="00BC6FCF" w:rsidRDefault="00F5654A" w:rsidP="00BC6FCF">
      <w:pPr>
        <w:widowControl w:val="0"/>
        <w:autoSpaceDE w:val="0"/>
        <w:autoSpaceDN w:val="0"/>
        <w:ind w:firstLine="540"/>
        <w:jc w:val="both"/>
        <w:rPr>
          <w:rFonts w:eastAsiaTheme="minorEastAsia"/>
          <w:sz w:val="28"/>
          <w:szCs w:val="28"/>
        </w:rPr>
      </w:pPr>
      <w:r w:rsidRPr="00F5654A">
        <w:rPr>
          <w:rFonts w:eastAsiaTheme="minorEastAsia"/>
          <w:sz w:val="28"/>
          <w:szCs w:val="28"/>
        </w:rPr>
        <w:t>2.3. Результатом предоставления муниципальной услуги является один из следующих документов:</w:t>
      </w:r>
    </w:p>
    <w:p w14:paraId="2B38B62A" w14:textId="77777777" w:rsidR="00BC6FCF" w:rsidRDefault="00F5654A" w:rsidP="00BC6FCF">
      <w:pPr>
        <w:widowControl w:val="0"/>
        <w:autoSpaceDE w:val="0"/>
        <w:autoSpaceDN w:val="0"/>
        <w:ind w:firstLine="540"/>
        <w:jc w:val="both"/>
        <w:rPr>
          <w:rFonts w:eastAsiaTheme="minorEastAsia"/>
          <w:sz w:val="28"/>
          <w:szCs w:val="28"/>
        </w:rPr>
      </w:pPr>
      <w:r w:rsidRPr="00F5654A">
        <w:rPr>
          <w:rFonts w:eastAsiaTheme="minorEastAsia"/>
          <w:sz w:val="28"/>
          <w:szCs w:val="28"/>
        </w:rPr>
        <w:t xml:space="preserve">1) Решение об утверждении документации по планировке территории </w:t>
      </w:r>
      <w:r>
        <w:rPr>
          <w:rFonts w:eastAsiaTheme="minorEastAsia"/>
          <w:sz w:val="28"/>
          <w:szCs w:val="28"/>
        </w:rPr>
        <w:br/>
      </w:r>
      <w:r w:rsidRPr="00F5654A">
        <w:rPr>
          <w:rFonts w:eastAsiaTheme="minorEastAsia"/>
          <w:sz w:val="28"/>
          <w:szCs w:val="28"/>
        </w:rPr>
        <w:t xml:space="preserve">(далее - Документация) - в случаях, установленных </w:t>
      </w:r>
      <w:hyperlink r:id="rId21">
        <w:r w:rsidRPr="00F5654A">
          <w:rPr>
            <w:rFonts w:eastAsiaTheme="minorEastAsia"/>
            <w:sz w:val="28"/>
            <w:szCs w:val="28"/>
          </w:rPr>
          <w:t>частью 12 статьи 43</w:t>
        </w:r>
      </w:hyperlink>
      <w:r w:rsidRPr="00F5654A">
        <w:rPr>
          <w:rFonts w:eastAsiaTheme="minorEastAsia"/>
          <w:sz w:val="28"/>
          <w:szCs w:val="28"/>
        </w:rPr>
        <w:t xml:space="preserve">, </w:t>
      </w:r>
      <w:hyperlink r:id="rId22">
        <w:r w:rsidRPr="00F5654A">
          <w:rPr>
            <w:rFonts w:eastAsiaTheme="minorEastAsia"/>
            <w:sz w:val="28"/>
            <w:szCs w:val="28"/>
          </w:rPr>
          <w:t>частью 10.1 статьи 45</w:t>
        </w:r>
      </w:hyperlink>
      <w:r>
        <w:rPr>
          <w:rFonts w:eastAsiaTheme="minorEastAsia"/>
          <w:sz w:val="28"/>
          <w:szCs w:val="28"/>
        </w:rPr>
        <w:t>,</w:t>
      </w:r>
      <w:hyperlink r:id="rId23">
        <w:r w:rsidRPr="00F5654A">
          <w:rPr>
            <w:rFonts w:eastAsiaTheme="minorEastAsia"/>
            <w:sz w:val="28"/>
            <w:szCs w:val="28"/>
          </w:rPr>
          <w:t xml:space="preserve"> вторым предложением части 12.1 статьи 45</w:t>
        </w:r>
      </w:hyperlink>
      <w:r w:rsidRPr="00F5654A">
        <w:rPr>
          <w:rFonts w:eastAsiaTheme="minorEastAsia"/>
          <w:sz w:val="28"/>
          <w:szCs w:val="28"/>
        </w:rPr>
        <w:t xml:space="preserve">, </w:t>
      </w:r>
      <w:hyperlink r:id="rId24">
        <w:r w:rsidRPr="00F5654A">
          <w:rPr>
            <w:rFonts w:eastAsiaTheme="minorEastAsia"/>
            <w:sz w:val="28"/>
            <w:szCs w:val="28"/>
          </w:rPr>
          <w:t>частью 5.1 статьи 46</w:t>
        </w:r>
      </w:hyperlink>
      <w:r w:rsidRPr="00F5654A">
        <w:rPr>
          <w:rFonts w:eastAsiaTheme="minorEastAsia"/>
          <w:sz w:val="28"/>
          <w:szCs w:val="28"/>
        </w:rPr>
        <w:t xml:space="preserve"> Градостроительного кодекса Российской Федерации, а также в период до 1 января 2024 года - в случаях, установленных </w:t>
      </w:r>
      <w:hyperlink r:id="rId25">
        <w:r w:rsidRPr="00F5654A">
          <w:rPr>
            <w:rFonts w:eastAsiaTheme="minorEastAsia"/>
            <w:sz w:val="28"/>
            <w:szCs w:val="28"/>
          </w:rPr>
          <w:t>постановлением</w:t>
        </w:r>
      </w:hyperlink>
      <w:r w:rsidRPr="00F5654A">
        <w:rPr>
          <w:rFonts w:eastAsiaTheme="minorEastAsia"/>
          <w:sz w:val="28"/>
          <w:szCs w:val="28"/>
        </w:rPr>
        <w:t xml:space="preserve"> Правительства Ленинградской области от 5 апреля 2</w:t>
      </w:r>
      <w:r>
        <w:rPr>
          <w:rFonts w:eastAsiaTheme="minorEastAsia"/>
          <w:sz w:val="28"/>
          <w:szCs w:val="28"/>
        </w:rPr>
        <w:t>022 года № 203 «</w:t>
      </w:r>
      <w:r w:rsidRPr="00F5654A">
        <w:rPr>
          <w:rFonts w:eastAsiaTheme="minorEastAsia"/>
          <w:sz w:val="28"/>
          <w:szCs w:val="28"/>
        </w:rPr>
        <w:t>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Pr>
          <w:rFonts w:eastAsiaTheme="minorEastAsia"/>
          <w:sz w:val="28"/>
          <w:szCs w:val="28"/>
        </w:rPr>
        <w:t>суждений или публичных слушаний»</w:t>
      </w:r>
      <w:r w:rsidRPr="00F5654A">
        <w:rPr>
          <w:rFonts w:eastAsiaTheme="minorEastAsia"/>
          <w:sz w:val="28"/>
          <w:szCs w:val="28"/>
        </w:rPr>
        <w:t xml:space="preserve"> </w:t>
      </w:r>
      <w:r w:rsidRPr="00F5654A">
        <w:rPr>
          <w:rFonts w:eastAsia="Calibri"/>
          <w:sz w:val="28"/>
          <w:szCs w:val="28"/>
        </w:rPr>
        <w:t>(приложение 6 к административному регламенту)</w:t>
      </w:r>
      <w:r w:rsidRPr="00F5654A">
        <w:rPr>
          <w:rFonts w:eastAsiaTheme="minorEastAsia"/>
          <w:sz w:val="28"/>
          <w:szCs w:val="28"/>
        </w:rPr>
        <w:t>;</w:t>
      </w:r>
    </w:p>
    <w:p w14:paraId="211DB8D0" w14:textId="351B2707" w:rsidR="00F5654A" w:rsidRPr="00F5654A" w:rsidRDefault="00F5654A" w:rsidP="00BC6FCF">
      <w:pPr>
        <w:widowControl w:val="0"/>
        <w:autoSpaceDE w:val="0"/>
        <w:autoSpaceDN w:val="0"/>
        <w:ind w:firstLine="540"/>
        <w:jc w:val="both"/>
        <w:rPr>
          <w:rFonts w:eastAsiaTheme="minorEastAsia"/>
          <w:sz w:val="28"/>
          <w:szCs w:val="28"/>
        </w:rPr>
      </w:pPr>
      <w:r w:rsidRPr="00F5654A">
        <w:rPr>
          <w:rFonts w:eastAsiaTheme="minorEastAsia"/>
          <w:sz w:val="28"/>
          <w:szCs w:val="28"/>
        </w:rPr>
        <w:t xml:space="preserve">2) решение об отказе в предоставлении услуги </w:t>
      </w:r>
      <w:r w:rsidRPr="00F5654A">
        <w:rPr>
          <w:rFonts w:eastAsia="Calibri"/>
          <w:sz w:val="28"/>
          <w:szCs w:val="28"/>
        </w:rPr>
        <w:t xml:space="preserve">(приложение 5 </w:t>
      </w:r>
      <w:r w:rsidR="00BC6FCF">
        <w:rPr>
          <w:rFonts w:eastAsia="Calibri"/>
          <w:sz w:val="28"/>
          <w:szCs w:val="28"/>
        </w:rPr>
        <w:br/>
      </w:r>
      <w:r w:rsidRPr="00F5654A">
        <w:rPr>
          <w:rFonts w:eastAsia="Calibri"/>
          <w:sz w:val="28"/>
          <w:szCs w:val="28"/>
        </w:rPr>
        <w:t>к административному регламенту)</w:t>
      </w:r>
    </w:p>
    <w:p w14:paraId="0C47C8E0" w14:textId="77777777" w:rsidR="00F5654A" w:rsidRPr="00F5654A" w:rsidRDefault="00F5654A" w:rsidP="00F5654A">
      <w:pPr>
        <w:ind w:firstLine="709"/>
        <w:jc w:val="both"/>
        <w:rPr>
          <w:rFonts w:eastAsia="Calibri"/>
          <w:sz w:val="28"/>
          <w:szCs w:val="28"/>
        </w:rPr>
      </w:pPr>
    </w:p>
    <w:p w14:paraId="38F1ED87"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2.3.1. Результат предоставления муниципальной услуги предоставляется:</w:t>
      </w:r>
    </w:p>
    <w:p w14:paraId="343217B4" w14:textId="517086B3" w:rsidR="00F5654A" w:rsidRDefault="00F5654A" w:rsidP="00F5654A">
      <w:pPr>
        <w:autoSpaceDE w:val="0"/>
        <w:autoSpaceDN w:val="0"/>
        <w:adjustRightInd w:val="0"/>
        <w:ind w:firstLine="708"/>
        <w:jc w:val="both"/>
        <w:rPr>
          <w:sz w:val="28"/>
          <w:szCs w:val="28"/>
        </w:rPr>
      </w:pPr>
      <w:r w:rsidRPr="00F5654A">
        <w:rPr>
          <w:sz w:val="28"/>
          <w:szCs w:val="28"/>
        </w:rPr>
        <w:t>1) при личной явке:</w:t>
      </w:r>
    </w:p>
    <w:p w14:paraId="00C42F0F" w14:textId="348A4592" w:rsidR="00F5654A" w:rsidRPr="00F5654A" w:rsidRDefault="00F5654A" w:rsidP="00F5654A">
      <w:pPr>
        <w:autoSpaceDE w:val="0"/>
        <w:autoSpaceDN w:val="0"/>
        <w:adjustRightInd w:val="0"/>
        <w:ind w:firstLine="708"/>
        <w:jc w:val="both"/>
        <w:rPr>
          <w:sz w:val="28"/>
          <w:szCs w:val="28"/>
        </w:rPr>
      </w:pPr>
      <w:r w:rsidRPr="00F5654A">
        <w:rPr>
          <w:sz w:val="28"/>
          <w:szCs w:val="28"/>
        </w:rPr>
        <w:t>в Администрации;</w:t>
      </w:r>
    </w:p>
    <w:p w14:paraId="014DFDB0"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в филиалах, отделах, удаленных рабочих местах ГБУ ЛО «МФЦ»;</w:t>
      </w:r>
    </w:p>
    <w:p w14:paraId="2809F500"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2) без личной явки:</w:t>
      </w:r>
    </w:p>
    <w:p w14:paraId="2108B87C" w14:textId="77777777" w:rsidR="00F5654A" w:rsidRPr="00F5654A" w:rsidRDefault="00F5654A" w:rsidP="00F5654A">
      <w:pPr>
        <w:ind w:firstLine="709"/>
        <w:jc w:val="both"/>
        <w:rPr>
          <w:rFonts w:eastAsia="Calibri"/>
          <w:sz w:val="28"/>
          <w:szCs w:val="28"/>
        </w:rPr>
      </w:pPr>
      <w:r w:rsidRPr="00F5654A">
        <w:rPr>
          <w:rFonts w:eastAsia="Calibri"/>
          <w:sz w:val="28"/>
          <w:szCs w:val="28"/>
        </w:rPr>
        <w:t>почтовым отправлением;</w:t>
      </w:r>
    </w:p>
    <w:p w14:paraId="669A3011" w14:textId="77777777" w:rsidR="00F5654A" w:rsidRPr="00F5654A" w:rsidRDefault="00F5654A" w:rsidP="00F5654A">
      <w:pPr>
        <w:ind w:firstLine="709"/>
        <w:jc w:val="both"/>
        <w:rPr>
          <w:rFonts w:eastAsia="Calibri"/>
          <w:sz w:val="28"/>
          <w:szCs w:val="28"/>
        </w:rPr>
      </w:pPr>
      <w:r w:rsidRPr="00F5654A">
        <w:rPr>
          <w:rFonts w:eastAsia="Calibri"/>
          <w:sz w:val="28"/>
          <w:szCs w:val="28"/>
        </w:rPr>
        <w:t>на адрес электронной почты</w:t>
      </w:r>
    </w:p>
    <w:p w14:paraId="4432FB84"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посредством ПГУ ЛО/ЕПГУ (при технической реализации).</w:t>
      </w:r>
    </w:p>
    <w:p w14:paraId="72E7D85B" w14:textId="77777777" w:rsidR="00F5654A" w:rsidRPr="00F5654A" w:rsidRDefault="00F5654A" w:rsidP="00F5654A">
      <w:pPr>
        <w:widowControl w:val="0"/>
        <w:autoSpaceDE w:val="0"/>
        <w:autoSpaceDN w:val="0"/>
        <w:rPr>
          <w:rFonts w:eastAsiaTheme="minorEastAsia"/>
          <w:sz w:val="28"/>
          <w:szCs w:val="28"/>
        </w:rPr>
      </w:pPr>
    </w:p>
    <w:p w14:paraId="4364205B" w14:textId="5F88BC4E" w:rsid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Срок предоставления муниципальной услуги</w:t>
      </w:r>
    </w:p>
    <w:p w14:paraId="1BACE576" w14:textId="77777777" w:rsidR="00F5654A" w:rsidRPr="00F5654A" w:rsidRDefault="00F5654A" w:rsidP="00F5654A">
      <w:pPr>
        <w:widowControl w:val="0"/>
        <w:autoSpaceDE w:val="0"/>
        <w:autoSpaceDN w:val="0"/>
        <w:jc w:val="center"/>
        <w:outlineLvl w:val="2"/>
        <w:rPr>
          <w:rFonts w:eastAsiaTheme="minorEastAsia"/>
          <w:b/>
          <w:sz w:val="28"/>
          <w:szCs w:val="28"/>
        </w:rPr>
      </w:pPr>
    </w:p>
    <w:p w14:paraId="18426BEB" w14:textId="435E740C" w:rsidR="00F5654A" w:rsidRPr="00F5654A" w:rsidRDefault="00F5654A" w:rsidP="00BC6FCF">
      <w:pPr>
        <w:widowControl w:val="0"/>
        <w:autoSpaceDE w:val="0"/>
        <w:autoSpaceDN w:val="0"/>
        <w:ind w:firstLine="540"/>
        <w:jc w:val="both"/>
        <w:rPr>
          <w:rFonts w:eastAsiaTheme="minorEastAsia"/>
          <w:sz w:val="28"/>
          <w:szCs w:val="28"/>
        </w:rPr>
      </w:pPr>
      <w:r w:rsidRPr="00F5654A">
        <w:rPr>
          <w:rFonts w:eastAsiaTheme="minorEastAsia"/>
          <w:sz w:val="28"/>
          <w:szCs w:val="28"/>
        </w:rPr>
        <w:t>2.4. Муниципальная услуга предоставляется в срок:</w:t>
      </w:r>
    </w:p>
    <w:p w14:paraId="4732D3BD" w14:textId="5930A764"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 не превышающий 20 рабочих дней со дня</w:t>
      </w:r>
      <w:r>
        <w:rPr>
          <w:rFonts w:eastAsiaTheme="minorEastAsia"/>
          <w:sz w:val="28"/>
          <w:szCs w:val="28"/>
        </w:rPr>
        <w:t xml:space="preserve"> поступления Документации в Администрацию</w:t>
      </w:r>
      <w:r w:rsidRPr="00F5654A">
        <w:rPr>
          <w:rFonts w:eastAsiaTheme="minorEastAsia"/>
          <w:sz w:val="28"/>
          <w:szCs w:val="28"/>
        </w:rPr>
        <w:t xml:space="preserve"> (без проведения общественных обсуждений или публичных слушаний);</w:t>
      </w:r>
    </w:p>
    <w:p w14:paraId="03F1CA70" w14:textId="29BC8961"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 не превышающий 75 рабочих дней со дня</w:t>
      </w:r>
      <w:r>
        <w:rPr>
          <w:rFonts w:eastAsiaTheme="minorEastAsia"/>
          <w:sz w:val="28"/>
          <w:szCs w:val="28"/>
        </w:rPr>
        <w:t xml:space="preserve"> поступления Документации в </w:t>
      </w:r>
      <w:r>
        <w:rPr>
          <w:rFonts w:eastAsiaTheme="minorEastAsia"/>
          <w:sz w:val="28"/>
          <w:szCs w:val="28"/>
        </w:rPr>
        <w:lastRenderedPageBreak/>
        <w:t>Администрацию</w:t>
      </w:r>
      <w:r w:rsidRPr="00F5654A">
        <w:rPr>
          <w:rFonts w:eastAsiaTheme="minorEastAsia"/>
          <w:sz w:val="28"/>
          <w:szCs w:val="28"/>
        </w:rPr>
        <w:t xml:space="preserve"> (с проведением общественных обсуждений или публичных слушаний). </w:t>
      </w:r>
    </w:p>
    <w:p w14:paraId="6DEFD6D1"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В период до 1 января 2024 года муниципальная услуга </w:t>
      </w:r>
    </w:p>
    <w:p w14:paraId="25110F9B" w14:textId="215CC6DE"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(без проведения общественных обсуждений или публичных слушаний) предоставляется в срок, не превышающий 15 рабочих дней со дня</w:t>
      </w:r>
      <w:r>
        <w:rPr>
          <w:rFonts w:eastAsiaTheme="minorEastAsia"/>
          <w:sz w:val="28"/>
          <w:szCs w:val="28"/>
        </w:rPr>
        <w:t xml:space="preserve"> поступления Документации в Администрацию</w:t>
      </w:r>
      <w:r w:rsidRPr="00F5654A">
        <w:rPr>
          <w:rFonts w:eastAsiaTheme="minorEastAsia"/>
          <w:sz w:val="28"/>
          <w:szCs w:val="28"/>
        </w:rPr>
        <w:t>.</w:t>
      </w:r>
    </w:p>
    <w:p w14:paraId="1A907491" w14:textId="3015CD82"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(с проведением общественных обсуждений или публичных слушаний) предоставляется в срок, не превышающий 36 рабочих дней со дня</w:t>
      </w:r>
      <w:r>
        <w:rPr>
          <w:rFonts w:eastAsiaTheme="minorEastAsia"/>
          <w:sz w:val="28"/>
          <w:szCs w:val="28"/>
        </w:rPr>
        <w:t xml:space="preserve"> поступления Документации в Администрацию</w:t>
      </w:r>
      <w:r w:rsidRPr="00F5654A">
        <w:rPr>
          <w:rFonts w:eastAsiaTheme="minorEastAsia"/>
          <w:sz w:val="28"/>
          <w:szCs w:val="28"/>
        </w:rPr>
        <w:t>.</w:t>
      </w:r>
    </w:p>
    <w:p w14:paraId="32D4AE8D" w14:textId="77777777" w:rsidR="00F5654A" w:rsidRPr="00F5654A" w:rsidRDefault="00F5654A" w:rsidP="00F5654A">
      <w:pPr>
        <w:autoSpaceDE w:val="0"/>
        <w:autoSpaceDN w:val="0"/>
        <w:adjustRightInd w:val="0"/>
        <w:ind w:firstLine="708"/>
        <w:jc w:val="both"/>
        <w:rPr>
          <w:sz w:val="28"/>
          <w:szCs w:val="28"/>
        </w:rPr>
      </w:pPr>
    </w:p>
    <w:p w14:paraId="1DCA2E8A" w14:textId="5C5980C7" w:rsidR="00F5654A" w:rsidRPr="00F5654A" w:rsidRDefault="00F5654A" w:rsidP="00BC6FCF">
      <w:pPr>
        <w:autoSpaceDE w:val="0"/>
        <w:autoSpaceDN w:val="0"/>
        <w:adjustRightInd w:val="0"/>
        <w:ind w:firstLine="708"/>
        <w:jc w:val="both"/>
        <w:rPr>
          <w:sz w:val="28"/>
          <w:szCs w:val="28"/>
        </w:rPr>
      </w:pPr>
      <w:r w:rsidRPr="00F5654A">
        <w:rPr>
          <w:sz w:val="28"/>
          <w:szCs w:val="28"/>
        </w:rPr>
        <w:t>2.5. Правовые основания для предоставления муниципальной услуги:</w:t>
      </w:r>
    </w:p>
    <w:p w14:paraId="3EF9DD0F"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Градостроительного кодекса Российской Федерации;</w:t>
      </w:r>
    </w:p>
    <w:p w14:paraId="12A24B37" w14:textId="77777777" w:rsidR="00F5654A" w:rsidRPr="00F5654A" w:rsidRDefault="008D234F" w:rsidP="00F5654A">
      <w:pPr>
        <w:autoSpaceDE w:val="0"/>
        <w:autoSpaceDN w:val="0"/>
        <w:adjustRightInd w:val="0"/>
        <w:ind w:firstLine="708"/>
        <w:jc w:val="both"/>
        <w:rPr>
          <w:sz w:val="28"/>
          <w:szCs w:val="28"/>
        </w:rPr>
      </w:pPr>
      <w:hyperlink r:id="rId26">
        <w:r w:rsidR="00F5654A" w:rsidRPr="00F5654A">
          <w:rPr>
            <w:sz w:val="28"/>
            <w:szCs w:val="28"/>
          </w:rPr>
          <w:t>Постановление</w:t>
        </w:r>
      </w:hyperlink>
      <w:r w:rsidR="00F5654A" w:rsidRPr="00F5654A">
        <w:rPr>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772C2A62" w14:textId="77777777" w:rsidR="00F5654A" w:rsidRPr="00F5654A" w:rsidRDefault="008D234F" w:rsidP="00F5654A">
      <w:pPr>
        <w:autoSpaceDE w:val="0"/>
        <w:autoSpaceDN w:val="0"/>
        <w:adjustRightInd w:val="0"/>
        <w:ind w:firstLine="708"/>
        <w:jc w:val="both"/>
        <w:rPr>
          <w:sz w:val="28"/>
          <w:szCs w:val="28"/>
        </w:rPr>
      </w:pPr>
      <w:hyperlink r:id="rId27">
        <w:r w:rsidR="00F5654A" w:rsidRPr="00F5654A">
          <w:rPr>
            <w:sz w:val="28"/>
            <w:szCs w:val="28"/>
          </w:rPr>
          <w:t>Постановление</w:t>
        </w:r>
      </w:hyperlink>
      <w:r w:rsidR="00F5654A" w:rsidRPr="00F5654A">
        <w:rPr>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7462F4A6"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 xml:space="preserve">Постановление Правительства РФ от 02.04.2022 </w:t>
      </w:r>
      <w:r w:rsidRPr="00F5654A">
        <w:rPr>
          <w:sz w:val="28"/>
          <w:szCs w:val="28"/>
          <w:lang w:val="en-US"/>
        </w:rPr>
        <w:t>N</w:t>
      </w:r>
      <w:r w:rsidRPr="00F5654A">
        <w:rPr>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135078AC" w14:textId="77777777" w:rsidR="00F5654A" w:rsidRPr="00F5654A" w:rsidRDefault="00F5654A" w:rsidP="00F5654A">
      <w:pPr>
        <w:autoSpaceDE w:val="0"/>
        <w:autoSpaceDN w:val="0"/>
        <w:adjustRightInd w:val="0"/>
        <w:ind w:firstLine="708"/>
        <w:jc w:val="both"/>
        <w:rPr>
          <w:sz w:val="28"/>
          <w:szCs w:val="28"/>
        </w:rPr>
      </w:pPr>
      <w:r w:rsidRPr="00F5654A">
        <w:rPr>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14:paraId="11321569" w14:textId="77777777" w:rsidR="00F5654A" w:rsidRPr="00F5654A" w:rsidRDefault="00F5654A" w:rsidP="00F5654A">
      <w:pPr>
        <w:widowControl w:val="0"/>
        <w:autoSpaceDE w:val="0"/>
        <w:autoSpaceDN w:val="0"/>
        <w:jc w:val="center"/>
        <w:outlineLvl w:val="2"/>
        <w:rPr>
          <w:rFonts w:eastAsiaTheme="minorEastAsia"/>
          <w:b/>
          <w:sz w:val="28"/>
          <w:szCs w:val="28"/>
        </w:rPr>
      </w:pPr>
    </w:p>
    <w:p w14:paraId="496C1617" w14:textId="77777777" w:rsidR="00F5654A" w:rsidRP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Исчерпывающий перечень документов, необходимых</w:t>
      </w:r>
    </w:p>
    <w:p w14:paraId="52984BFE"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в соответствии с законодательными или иными нормативными</w:t>
      </w:r>
    </w:p>
    <w:p w14:paraId="37A82EBC"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правовыми актами для предоставления муниципальной услуги,</w:t>
      </w:r>
    </w:p>
    <w:p w14:paraId="4A15A582"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подлежащих представлению заявителем</w:t>
      </w:r>
    </w:p>
    <w:p w14:paraId="3B7B4372" w14:textId="77777777" w:rsidR="00F5654A" w:rsidRPr="00F5654A" w:rsidRDefault="00F5654A" w:rsidP="00F5654A">
      <w:pPr>
        <w:widowControl w:val="0"/>
        <w:autoSpaceDE w:val="0"/>
        <w:autoSpaceDN w:val="0"/>
        <w:rPr>
          <w:rFonts w:eastAsiaTheme="minorEastAsia"/>
          <w:sz w:val="28"/>
          <w:szCs w:val="28"/>
        </w:rPr>
      </w:pPr>
    </w:p>
    <w:p w14:paraId="02D73061" w14:textId="77777777" w:rsidR="00F5654A" w:rsidRPr="00F5654A" w:rsidRDefault="00F5654A" w:rsidP="00F5654A">
      <w:pPr>
        <w:widowControl w:val="0"/>
        <w:autoSpaceDE w:val="0"/>
        <w:autoSpaceDN w:val="0"/>
        <w:ind w:firstLine="540"/>
        <w:jc w:val="both"/>
        <w:rPr>
          <w:rFonts w:eastAsiaTheme="minorEastAsia"/>
          <w:sz w:val="28"/>
          <w:szCs w:val="28"/>
        </w:rPr>
      </w:pPr>
      <w:bookmarkStart w:id="3" w:name="P152"/>
      <w:bookmarkEnd w:id="3"/>
      <w:r w:rsidRPr="00F5654A">
        <w:rPr>
          <w:rFonts w:eastAsiaTheme="minorEastAsia"/>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5654A">
        <w:rPr>
          <w:rFonts w:eastAsiaTheme="minorEastAsia"/>
          <w:sz w:val="28"/>
          <w:szCs w:val="28"/>
        </w:rPr>
        <w:lastRenderedPageBreak/>
        <w:t>предоставления муниципальной услуги, подлежащих представлению заявителем:</w:t>
      </w:r>
    </w:p>
    <w:p w14:paraId="1467A30D" w14:textId="3B6AFB62"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Для получения муниципальной услуги Заявители представляют в </w:t>
      </w:r>
      <w:r>
        <w:rPr>
          <w:rFonts w:eastAsiaTheme="minorEastAsia"/>
          <w:sz w:val="28"/>
          <w:szCs w:val="28"/>
        </w:rPr>
        <w:t>Администрацию</w:t>
      </w:r>
      <w:r w:rsidRPr="00F5654A">
        <w:rPr>
          <w:rFonts w:eastAsiaTheme="minorEastAsia"/>
          <w:sz w:val="28"/>
          <w:szCs w:val="28"/>
        </w:rPr>
        <w:t xml:space="preserve"> следующие документы:</w:t>
      </w:r>
    </w:p>
    <w:p w14:paraId="66E6EAD6"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1) </w:t>
      </w:r>
      <w:hyperlink w:anchor="P499">
        <w:r w:rsidRPr="00F5654A">
          <w:rPr>
            <w:rFonts w:eastAsiaTheme="minorEastAsia"/>
            <w:sz w:val="28"/>
            <w:szCs w:val="28"/>
          </w:rPr>
          <w:t>заявление</w:t>
        </w:r>
      </w:hyperlink>
      <w:r w:rsidRPr="00F5654A">
        <w:rPr>
          <w:rFonts w:eastAsiaTheme="minorEastAsia"/>
          <w:sz w:val="28"/>
          <w:szCs w:val="28"/>
        </w:rPr>
        <w:t xml:space="preserve"> о предоставлении муниципальной услуги по форме согласно приложению 1 к настоящему регламенту;</w:t>
      </w:r>
    </w:p>
    <w:p w14:paraId="43CBFEAA"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03F5A152"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4826195B" w14:textId="0E768D14" w:rsidR="00F5654A" w:rsidRDefault="00F5654A" w:rsidP="00F5654A">
      <w:pPr>
        <w:autoSpaceDE w:val="0"/>
        <w:autoSpaceDN w:val="0"/>
        <w:adjustRightInd w:val="0"/>
        <w:ind w:firstLine="567"/>
        <w:jc w:val="both"/>
        <w:rPr>
          <w:sz w:val="28"/>
          <w:szCs w:val="28"/>
        </w:rPr>
      </w:pPr>
      <w:r w:rsidRPr="00F5654A">
        <w:rPr>
          <w:sz w:val="28"/>
          <w:szCs w:val="28"/>
        </w:rPr>
        <w:t>4) Документацию, выполненную в соответствии с требованиями пункта</w:t>
      </w:r>
      <w:r>
        <w:rPr>
          <w:sz w:val="28"/>
          <w:szCs w:val="28"/>
        </w:rPr>
        <w:t>.</w:t>
      </w:r>
    </w:p>
    <w:p w14:paraId="013A66F0" w14:textId="2514C7A0" w:rsidR="00F5654A" w:rsidRPr="00F5654A" w:rsidRDefault="00F5654A" w:rsidP="00F5654A">
      <w:pPr>
        <w:autoSpaceDE w:val="0"/>
        <w:autoSpaceDN w:val="0"/>
        <w:adjustRightInd w:val="0"/>
        <w:jc w:val="both"/>
        <w:rPr>
          <w:sz w:val="28"/>
          <w:szCs w:val="28"/>
        </w:rPr>
      </w:pPr>
      <w:r w:rsidRPr="00F5654A">
        <w:rPr>
          <w:sz w:val="28"/>
          <w:szCs w:val="28"/>
        </w:rPr>
        <w:t>2.6.1 настоящего Административного регламента.</w:t>
      </w:r>
    </w:p>
    <w:p w14:paraId="388BB5BE" w14:textId="77777777" w:rsidR="00F5654A" w:rsidRPr="00F5654A" w:rsidRDefault="00F5654A" w:rsidP="00F5654A">
      <w:pPr>
        <w:autoSpaceDE w:val="0"/>
        <w:autoSpaceDN w:val="0"/>
        <w:adjustRightInd w:val="0"/>
        <w:ind w:firstLine="567"/>
        <w:jc w:val="both"/>
        <w:rPr>
          <w:sz w:val="28"/>
          <w:szCs w:val="28"/>
        </w:rPr>
      </w:pPr>
    </w:p>
    <w:p w14:paraId="2EF9F614" w14:textId="59AED987" w:rsidR="00F5654A" w:rsidRPr="00F5654A" w:rsidRDefault="00F5654A" w:rsidP="00F5654A">
      <w:pPr>
        <w:autoSpaceDE w:val="0"/>
        <w:autoSpaceDN w:val="0"/>
        <w:adjustRightInd w:val="0"/>
        <w:ind w:firstLine="567"/>
        <w:jc w:val="both"/>
        <w:rPr>
          <w:sz w:val="28"/>
          <w:szCs w:val="28"/>
        </w:rPr>
      </w:pPr>
      <w:r w:rsidRPr="00F5654A">
        <w:rPr>
          <w:sz w:val="28"/>
          <w:szCs w:val="28"/>
        </w:rPr>
        <w:t>2.6.1. Документация должна соответствовать следующим требованиям:</w:t>
      </w:r>
    </w:p>
    <w:p w14:paraId="46623B3A" w14:textId="77777777" w:rsidR="00F5654A" w:rsidRPr="00F5654A" w:rsidRDefault="00F5654A" w:rsidP="00F5654A">
      <w:pPr>
        <w:autoSpaceDE w:val="0"/>
        <w:autoSpaceDN w:val="0"/>
        <w:adjustRightInd w:val="0"/>
        <w:spacing w:before="200"/>
        <w:ind w:firstLine="540"/>
        <w:jc w:val="both"/>
        <w:rPr>
          <w:sz w:val="28"/>
          <w:szCs w:val="28"/>
        </w:rPr>
      </w:pPr>
      <w:r w:rsidRPr="00F5654A">
        <w:rPr>
          <w:sz w:val="28"/>
          <w:szCs w:val="28"/>
        </w:rPr>
        <w:t xml:space="preserve">а) состав и содержание Документации должны соответствовать требованиям </w:t>
      </w:r>
      <w:hyperlink r:id="rId28" w:history="1">
        <w:r w:rsidRPr="00F5654A">
          <w:rPr>
            <w:sz w:val="28"/>
            <w:szCs w:val="28"/>
          </w:rPr>
          <w:t>статей 42</w:t>
        </w:r>
      </w:hyperlink>
      <w:r w:rsidRPr="00F5654A">
        <w:rPr>
          <w:sz w:val="28"/>
          <w:szCs w:val="28"/>
        </w:rPr>
        <w:t xml:space="preserve">, </w:t>
      </w:r>
      <w:hyperlink r:id="rId29" w:history="1">
        <w:r w:rsidRPr="00F5654A">
          <w:rPr>
            <w:sz w:val="28"/>
            <w:szCs w:val="28"/>
          </w:rPr>
          <w:t>43</w:t>
        </w:r>
      </w:hyperlink>
      <w:r w:rsidRPr="00F5654A">
        <w:rPr>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F5654A">
          <w:rPr>
            <w:sz w:val="28"/>
            <w:szCs w:val="28"/>
          </w:rPr>
          <w:t>постановления</w:t>
        </w:r>
      </w:hyperlink>
      <w:r w:rsidRPr="00F5654A">
        <w:rPr>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4186F15E" w14:textId="456CD4EB" w:rsidR="00F5654A" w:rsidRPr="00F5654A" w:rsidRDefault="00F5654A" w:rsidP="00F5654A">
      <w:pPr>
        <w:autoSpaceDE w:val="0"/>
        <w:autoSpaceDN w:val="0"/>
        <w:adjustRightInd w:val="0"/>
        <w:spacing w:before="200"/>
        <w:ind w:firstLine="540"/>
        <w:jc w:val="both"/>
        <w:rPr>
          <w:sz w:val="28"/>
          <w:szCs w:val="28"/>
        </w:rPr>
      </w:pPr>
      <w:r w:rsidRPr="00F5654A">
        <w:rPr>
          <w:sz w:val="28"/>
          <w:szCs w:val="28"/>
        </w:rPr>
        <w:t>б) Документация должна с</w:t>
      </w:r>
      <w:r>
        <w:rPr>
          <w:sz w:val="28"/>
          <w:szCs w:val="28"/>
        </w:rPr>
        <w:t>оответствовать утвержденным Администрацией</w:t>
      </w:r>
      <w:r w:rsidRPr="00F5654A">
        <w:rPr>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w:t>
      </w:r>
      <w:r>
        <w:rPr>
          <w:sz w:val="28"/>
          <w:szCs w:val="28"/>
        </w:rPr>
        <w:t xml:space="preserve">ых изысканий (не применяется в </w:t>
      </w:r>
      <w:r w:rsidRPr="00F5654A">
        <w:rPr>
          <w:sz w:val="28"/>
          <w:szCs w:val="28"/>
        </w:rPr>
        <w:t>отношении Док</w:t>
      </w:r>
      <w:r>
        <w:rPr>
          <w:sz w:val="28"/>
          <w:szCs w:val="28"/>
        </w:rPr>
        <w:t>ументации, представленной в Администрацию</w:t>
      </w:r>
      <w:r w:rsidRPr="00F5654A">
        <w:rPr>
          <w:sz w:val="28"/>
          <w:szCs w:val="28"/>
        </w:rPr>
        <w:t xml:space="preserve"> лицами, указанными в части 1.1 статьи 45 Градостроительного кодекса Российской Федерации). Док</w:t>
      </w:r>
      <w:r>
        <w:rPr>
          <w:sz w:val="28"/>
          <w:szCs w:val="28"/>
        </w:rPr>
        <w:t>ументация, представленная в Администрацию</w:t>
      </w:r>
      <w:r w:rsidRPr="00F5654A">
        <w:rPr>
          <w:sz w:val="28"/>
          <w:szCs w:val="28"/>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w:t>
      </w:r>
      <w:r w:rsidRPr="00F5654A">
        <w:rPr>
          <w:sz w:val="28"/>
          <w:szCs w:val="28"/>
        </w:rPr>
        <w:lastRenderedPageBreak/>
        <w:t xml:space="preserve">заданию на выполнение инженерных </w:t>
      </w:r>
      <w:r>
        <w:rPr>
          <w:sz w:val="28"/>
          <w:szCs w:val="28"/>
        </w:rPr>
        <w:t>изысканий, утвержденными не Администрацией</w:t>
      </w:r>
      <w:r w:rsidRPr="00F5654A">
        <w:rPr>
          <w:sz w:val="28"/>
          <w:szCs w:val="28"/>
        </w:rPr>
        <w:t>.</w:t>
      </w:r>
    </w:p>
    <w:p w14:paraId="70E6800F" w14:textId="77777777" w:rsidR="00F5654A" w:rsidRPr="00F5654A" w:rsidRDefault="00F5654A" w:rsidP="00F5654A">
      <w:pPr>
        <w:ind w:firstLine="567"/>
        <w:jc w:val="both"/>
        <w:rPr>
          <w:sz w:val="28"/>
          <w:szCs w:val="28"/>
        </w:rPr>
      </w:pPr>
      <w:r w:rsidRPr="00F5654A">
        <w:rPr>
          <w:sz w:val="28"/>
          <w:szCs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55CBA247" w14:textId="540B389A" w:rsidR="00F5654A" w:rsidRDefault="00F5654A" w:rsidP="00F5654A">
      <w:pPr>
        <w:autoSpaceDE w:val="0"/>
        <w:autoSpaceDN w:val="0"/>
        <w:adjustRightInd w:val="0"/>
        <w:spacing w:before="200"/>
        <w:ind w:firstLine="540"/>
        <w:jc w:val="both"/>
        <w:rPr>
          <w:sz w:val="28"/>
          <w:szCs w:val="28"/>
        </w:rPr>
      </w:pPr>
      <w:r w:rsidRPr="00F5654A">
        <w:rPr>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history="1">
        <w:r w:rsidRPr="00F5654A">
          <w:rPr>
            <w:sz w:val="28"/>
            <w:szCs w:val="28"/>
          </w:rPr>
          <w:t>части 1 статьи 11</w:t>
        </w:r>
      </w:hyperlink>
      <w:r w:rsidRPr="00F5654A">
        <w:rPr>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2" w:history="1">
        <w:r w:rsidRPr="00F5654A">
          <w:rPr>
            <w:sz w:val="28"/>
            <w:szCs w:val="28"/>
          </w:rPr>
          <w:t>частью 10.2 статьи 45</w:t>
        </w:r>
      </w:hyperlink>
      <w:r w:rsidRPr="00F5654A">
        <w:rPr>
          <w:sz w:val="28"/>
          <w:szCs w:val="28"/>
        </w:rPr>
        <w:t xml:space="preserve"> Градостроительного кодекса Российской Федерации;</w:t>
      </w:r>
    </w:p>
    <w:p w14:paraId="4D876075" w14:textId="77777777" w:rsidR="00F5654A" w:rsidRPr="00F5654A" w:rsidRDefault="00F5654A" w:rsidP="00F5654A">
      <w:pPr>
        <w:autoSpaceDE w:val="0"/>
        <w:autoSpaceDN w:val="0"/>
        <w:adjustRightInd w:val="0"/>
        <w:spacing w:before="200"/>
        <w:ind w:firstLine="540"/>
        <w:jc w:val="both"/>
        <w:rPr>
          <w:sz w:val="28"/>
          <w:szCs w:val="28"/>
        </w:rPr>
      </w:pPr>
    </w:p>
    <w:p w14:paraId="001D6E1D" w14:textId="782B6DA1" w:rsidR="00F5654A" w:rsidRDefault="00F5654A" w:rsidP="00F5654A">
      <w:pPr>
        <w:autoSpaceDE w:val="0"/>
        <w:autoSpaceDN w:val="0"/>
        <w:adjustRightInd w:val="0"/>
        <w:ind w:firstLine="540"/>
        <w:jc w:val="both"/>
        <w:rPr>
          <w:sz w:val="28"/>
          <w:szCs w:val="28"/>
        </w:rPr>
      </w:pPr>
      <w:r w:rsidRPr="00F5654A">
        <w:rPr>
          <w:sz w:val="28"/>
          <w:szCs w:val="28"/>
        </w:rPr>
        <w:t xml:space="preserve">2.6.2. Экземпляр Документации на электронном носителе должен быть выполнен в соответствии со </w:t>
      </w:r>
      <w:hyperlink r:id="rId33" w:history="1">
        <w:r w:rsidRPr="00F5654A">
          <w:rPr>
            <w:sz w:val="28"/>
            <w:szCs w:val="28"/>
          </w:rPr>
          <w:t>структурой</w:t>
        </w:r>
      </w:hyperlink>
      <w:r w:rsidRPr="00F5654A">
        <w:rPr>
          <w:sz w:val="28"/>
          <w:szCs w:val="28"/>
        </w:rPr>
        <w:t xml:space="preserve"> размещения и форматом файлов в электронной версии согласно приложению 2 к настоящему Административному регламенту.</w:t>
      </w:r>
    </w:p>
    <w:p w14:paraId="04160CBB" w14:textId="079698A3" w:rsidR="00F5654A" w:rsidRDefault="00451D54" w:rsidP="00F5654A">
      <w:pPr>
        <w:autoSpaceDE w:val="0"/>
        <w:autoSpaceDN w:val="0"/>
        <w:adjustRightInd w:val="0"/>
        <w:ind w:firstLine="540"/>
        <w:jc w:val="both"/>
        <w:rPr>
          <w:sz w:val="28"/>
          <w:szCs w:val="28"/>
        </w:rPr>
      </w:pPr>
      <w:r>
        <w:rPr>
          <w:sz w:val="28"/>
          <w:szCs w:val="28"/>
        </w:rPr>
        <w:lastRenderedPageBreak/>
        <w:t>2</w:t>
      </w:r>
      <w:r w:rsidR="00F5654A" w:rsidRPr="00F5654A">
        <w:rPr>
          <w:sz w:val="28"/>
          <w:szCs w:val="28"/>
        </w:rPr>
        <w:t xml:space="preserve">.6.3. Экземпляр Документации на электронном носителе должен содержать перечень геоинформационных слоев в проекции "план схема-метр" согласно </w:t>
      </w:r>
      <w:hyperlink r:id="rId34" w:history="1">
        <w:r w:rsidR="00F5654A" w:rsidRPr="00F5654A">
          <w:rPr>
            <w:sz w:val="28"/>
            <w:szCs w:val="28"/>
          </w:rPr>
          <w:t>приложению 3</w:t>
        </w:r>
      </w:hyperlink>
      <w:r w:rsidR="00F5654A" w:rsidRPr="00F5654A">
        <w:rPr>
          <w:sz w:val="28"/>
          <w:szCs w:val="28"/>
        </w:rPr>
        <w:t xml:space="preserve">  к настоящему Административному регламенту.</w:t>
      </w:r>
    </w:p>
    <w:p w14:paraId="7398F898" w14:textId="77777777" w:rsidR="00F5654A" w:rsidRPr="00F5654A" w:rsidRDefault="00F5654A" w:rsidP="00F5654A">
      <w:pPr>
        <w:autoSpaceDE w:val="0"/>
        <w:autoSpaceDN w:val="0"/>
        <w:adjustRightInd w:val="0"/>
        <w:ind w:firstLine="540"/>
        <w:jc w:val="both"/>
        <w:rPr>
          <w:sz w:val="28"/>
          <w:szCs w:val="28"/>
        </w:rPr>
      </w:pPr>
    </w:p>
    <w:p w14:paraId="5CF30C45" w14:textId="77777777" w:rsidR="00F5654A" w:rsidRPr="00F5654A" w:rsidRDefault="00F5654A" w:rsidP="00F5654A">
      <w:pPr>
        <w:autoSpaceDE w:val="0"/>
        <w:autoSpaceDN w:val="0"/>
        <w:adjustRightInd w:val="0"/>
        <w:ind w:firstLine="540"/>
        <w:jc w:val="both"/>
        <w:rPr>
          <w:sz w:val="28"/>
          <w:szCs w:val="28"/>
        </w:rPr>
      </w:pPr>
      <w:r w:rsidRPr="00F5654A">
        <w:rPr>
          <w:sz w:val="28"/>
          <w:szCs w:val="28"/>
        </w:rPr>
        <w:t>2.6.4. О</w:t>
      </w:r>
      <w:hyperlink r:id="rId35" w:history="1">
        <w:r w:rsidRPr="00F5654A">
          <w:rPr>
            <w:sz w:val="28"/>
            <w:szCs w:val="28"/>
          </w:rPr>
          <w:t>писание</w:t>
        </w:r>
      </w:hyperlink>
      <w:r w:rsidRPr="00F5654A">
        <w:rPr>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14:paraId="732A8CF7" w14:textId="77777777" w:rsidR="00F5654A" w:rsidRPr="00F5654A" w:rsidRDefault="00F5654A" w:rsidP="00F5654A">
      <w:pPr>
        <w:widowControl w:val="0"/>
        <w:autoSpaceDE w:val="0"/>
        <w:autoSpaceDN w:val="0"/>
        <w:rPr>
          <w:rFonts w:eastAsiaTheme="minorEastAsia"/>
          <w:sz w:val="28"/>
          <w:szCs w:val="28"/>
        </w:rPr>
      </w:pPr>
    </w:p>
    <w:p w14:paraId="426EC7E2" w14:textId="77777777" w:rsidR="00F5654A" w:rsidRP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Исчерпывающий перечень документов, необходимых</w:t>
      </w:r>
    </w:p>
    <w:p w14:paraId="2EF6EF29"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в соответствии с законодательными или иными нормативными</w:t>
      </w:r>
    </w:p>
    <w:p w14:paraId="5241CB5D"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правовыми актами для предоставления муниципальной услуги,</w:t>
      </w:r>
    </w:p>
    <w:p w14:paraId="412395F6"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находящихся в распоряжении государственных органов, органов</w:t>
      </w:r>
    </w:p>
    <w:p w14:paraId="0D3CDCC8"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местного самоуправления и подведомственных им организаций</w:t>
      </w:r>
    </w:p>
    <w:p w14:paraId="72EE9309"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(за исключением организаций, оказывающих услуги, необходимые</w:t>
      </w:r>
    </w:p>
    <w:p w14:paraId="458BAAD1"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и обязательные для предоставления муниципальной услуги)</w:t>
      </w:r>
    </w:p>
    <w:p w14:paraId="1A24F928"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и подлежащих представлению в рамках межведомственного</w:t>
      </w:r>
    </w:p>
    <w:p w14:paraId="17773638"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информационного взаимодействия</w:t>
      </w:r>
    </w:p>
    <w:p w14:paraId="5367CF25" w14:textId="77777777" w:rsidR="00F5654A" w:rsidRPr="00F5654A" w:rsidRDefault="00F5654A" w:rsidP="00F5654A">
      <w:pPr>
        <w:widowControl w:val="0"/>
        <w:autoSpaceDE w:val="0"/>
        <w:autoSpaceDN w:val="0"/>
        <w:rPr>
          <w:rFonts w:eastAsiaTheme="minorEastAsia"/>
          <w:sz w:val="28"/>
          <w:szCs w:val="28"/>
        </w:rPr>
      </w:pPr>
    </w:p>
    <w:p w14:paraId="50829F40"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2427CD" w14:textId="77777777" w:rsidR="00F5654A" w:rsidRPr="00F5654A" w:rsidRDefault="00F5654A" w:rsidP="00F5654A">
      <w:pPr>
        <w:widowControl w:val="0"/>
        <w:autoSpaceDE w:val="0"/>
        <w:autoSpaceDN w:val="0"/>
        <w:jc w:val="center"/>
        <w:rPr>
          <w:rFonts w:eastAsiaTheme="minorEastAsia"/>
          <w:b/>
          <w:sz w:val="28"/>
          <w:szCs w:val="28"/>
        </w:rPr>
      </w:pPr>
    </w:p>
    <w:p w14:paraId="0C17BD3E"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выписку из Единого государственного реестра юридических лиц в случае, если заявителем является юридическое лицо;</w:t>
      </w:r>
    </w:p>
    <w:p w14:paraId="05C397DE"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BA5D6CC"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выписку из ЕГРН (сведения об основных характеристиках и зарегистрированных правах объекта недвижимости)</w:t>
      </w:r>
    </w:p>
    <w:p w14:paraId="642E1DF5" w14:textId="1A870A84" w:rsid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rFonts w:eastAsiaTheme="minorEastAsia"/>
          <w:sz w:val="28"/>
          <w:szCs w:val="28"/>
        </w:rPr>
        <w:t>.</w:t>
      </w:r>
    </w:p>
    <w:p w14:paraId="49AB2C31" w14:textId="77777777" w:rsidR="00F5654A" w:rsidRPr="00F5654A" w:rsidRDefault="00F5654A" w:rsidP="00F5654A">
      <w:pPr>
        <w:widowControl w:val="0"/>
        <w:autoSpaceDE w:val="0"/>
        <w:autoSpaceDN w:val="0"/>
        <w:ind w:firstLine="540"/>
        <w:jc w:val="both"/>
        <w:rPr>
          <w:rFonts w:eastAsiaTheme="minorEastAsia"/>
          <w:sz w:val="28"/>
          <w:szCs w:val="28"/>
        </w:rPr>
      </w:pPr>
    </w:p>
    <w:p w14:paraId="584035A4" w14:textId="6F9E0AAC" w:rsidR="00F5654A" w:rsidRPr="00F5654A" w:rsidRDefault="00F5654A" w:rsidP="00F5654A">
      <w:pPr>
        <w:widowControl w:val="0"/>
        <w:autoSpaceDE w:val="0"/>
        <w:autoSpaceDN w:val="0"/>
        <w:ind w:firstLine="540"/>
        <w:jc w:val="both"/>
        <w:rPr>
          <w:rFonts w:eastAsiaTheme="minorEastAsia"/>
          <w:strike/>
          <w:sz w:val="28"/>
          <w:szCs w:val="28"/>
        </w:rPr>
      </w:pPr>
      <w:r w:rsidRPr="00F5654A">
        <w:rPr>
          <w:rFonts w:eastAsiaTheme="minorEastAsia"/>
          <w:sz w:val="28"/>
          <w:szCs w:val="28"/>
        </w:rPr>
        <w:t xml:space="preserve">2.7.1. </w:t>
      </w:r>
      <w:r>
        <w:rPr>
          <w:rFonts w:eastAsiaTheme="minorEastAsia"/>
          <w:sz w:val="28"/>
          <w:szCs w:val="28"/>
        </w:rPr>
        <w:t>Администрация</w:t>
      </w:r>
      <w:r w:rsidRPr="00F5654A">
        <w:rPr>
          <w:rFonts w:eastAsiaTheme="minorEastAsia"/>
          <w:sz w:val="28"/>
          <w:szCs w:val="28"/>
        </w:rPr>
        <w:t xml:space="preserve">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w:t>
      </w:r>
      <w:r w:rsidRPr="00F5654A">
        <w:rPr>
          <w:rFonts w:eastAsiaTheme="minorEastAsia"/>
          <w:sz w:val="28"/>
          <w:szCs w:val="28"/>
        </w:rPr>
        <w:lastRenderedPageBreak/>
        <w:t>документов требованиям пунктов 2.6.2-2.6.4 настоящего Административного регламента</w:t>
      </w:r>
    </w:p>
    <w:p w14:paraId="3256B529"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1D6DD60E" w14:textId="0A05A9EE" w:rsidR="00F5654A" w:rsidRDefault="00F5654A" w:rsidP="009E167D">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Заявитель вправе представить документ, предусмотренный настоящим пунктом, по собственной инициативе.</w:t>
      </w:r>
    </w:p>
    <w:p w14:paraId="1654CF01" w14:textId="77777777" w:rsidR="009E167D" w:rsidRPr="00F5654A" w:rsidRDefault="009E167D" w:rsidP="009E167D">
      <w:pPr>
        <w:widowControl w:val="0"/>
        <w:autoSpaceDE w:val="0"/>
        <w:autoSpaceDN w:val="0"/>
        <w:spacing w:before="220"/>
        <w:ind w:firstLine="540"/>
        <w:jc w:val="both"/>
        <w:rPr>
          <w:rFonts w:eastAsiaTheme="minorEastAsia"/>
          <w:sz w:val="28"/>
          <w:szCs w:val="28"/>
        </w:rPr>
      </w:pPr>
    </w:p>
    <w:p w14:paraId="583EB80B"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79276DF0"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к генеральному плану (функциональное зонирование),</w:t>
      </w:r>
    </w:p>
    <w:p w14:paraId="78B17843"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4B5F87B8"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к утвержденной документации по планировке территории,</w:t>
      </w:r>
    </w:p>
    <w:p w14:paraId="2AE66E8B"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652B9606"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2.7.3. Не допускается требовать от заявителя:</w:t>
      </w:r>
    </w:p>
    <w:p w14:paraId="5427419D"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0D1149" w14:textId="2B26BBE0"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6">
        <w:r w:rsidRPr="00F5654A">
          <w:rPr>
            <w:rFonts w:eastAsiaTheme="minorEastAsia"/>
            <w:sz w:val="28"/>
            <w:szCs w:val="28"/>
          </w:rPr>
          <w:t>частью 6 статьи 7</w:t>
        </w:r>
      </w:hyperlink>
      <w:r w:rsidRPr="00F5654A">
        <w:rPr>
          <w:rFonts w:eastAsiaTheme="minorEastAsia"/>
          <w:sz w:val="28"/>
          <w:szCs w:val="28"/>
        </w:rPr>
        <w:t xml:space="preserve"> Федерального закона № 210-ФЗ перечень документов. Заявитель вправе представить указанные документы и информацию в </w:t>
      </w:r>
      <w:r>
        <w:rPr>
          <w:rFonts w:eastAsiaTheme="minorEastAsia"/>
          <w:sz w:val="28"/>
          <w:szCs w:val="28"/>
        </w:rPr>
        <w:t>Администрацию</w:t>
      </w:r>
      <w:r w:rsidRPr="00F5654A">
        <w:rPr>
          <w:rFonts w:eastAsiaTheme="minorEastAsia"/>
          <w:sz w:val="28"/>
          <w:szCs w:val="28"/>
        </w:rPr>
        <w:t xml:space="preserve"> по собственной инициативе;</w:t>
      </w:r>
    </w:p>
    <w:p w14:paraId="6D5CCA8D" w14:textId="5FC7CC4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F5654A">
        <w:rPr>
          <w:rFonts w:eastAsiaTheme="minorEastAsia"/>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F5654A">
          <w:rPr>
            <w:rFonts w:eastAsiaTheme="minorEastAsia"/>
            <w:sz w:val="28"/>
            <w:szCs w:val="28"/>
          </w:rPr>
          <w:t>части 1 статьи 9</w:t>
        </w:r>
      </w:hyperlink>
      <w:r w:rsidRPr="00F5654A">
        <w:rPr>
          <w:rFonts w:eastAsiaTheme="minorEastAsia"/>
          <w:sz w:val="28"/>
          <w:szCs w:val="28"/>
        </w:rPr>
        <w:t xml:space="preserve"> настоящего Федерального закона </w:t>
      </w:r>
      <w:r>
        <w:rPr>
          <w:rFonts w:eastAsiaTheme="minorEastAsia"/>
          <w:sz w:val="28"/>
          <w:szCs w:val="28"/>
        </w:rPr>
        <w:br/>
      </w:r>
      <w:r w:rsidRPr="00F5654A">
        <w:rPr>
          <w:rFonts w:eastAsiaTheme="minorEastAsia"/>
          <w:sz w:val="28"/>
          <w:szCs w:val="28"/>
        </w:rPr>
        <w:t>№ 210-ФЗ;</w:t>
      </w:r>
    </w:p>
    <w:p w14:paraId="1BD3636F" w14:textId="17E620CC"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4) представления документов и информации, отсутствие и(или) недостоверность которых не указыва</w:t>
      </w:r>
      <w:r>
        <w:rPr>
          <w:rFonts w:eastAsiaTheme="minorEastAsia"/>
          <w:sz w:val="28"/>
          <w:szCs w:val="28"/>
        </w:rPr>
        <w:t>лись при первоначальном отказе</w:t>
      </w:r>
      <w:r w:rsidRPr="00F5654A">
        <w:rPr>
          <w:rFonts w:eastAsiaTheme="minorEastAsia"/>
          <w:sz w:val="28"/>
          <w:szCs w:val="28"/>
        </w:rPr>
        <w:t xml:space="preserve"> </w:t>
      </w:r>
      <w:r>
        <w:rPr>
          <w:rFonts w:eastAsiaTheme="minorEastAsia"/>
          <w:strike/>
          <w:sz w:val="28"/>
          <w:szCs w:val="28"/>
        </w:rPr>
        <w:t xml:space="preserve">в </w:t>
      </w:r>
      <w:r w:rsidRPr="00F5654A">
        <w:rPr>
          <w:rFonts w:eastAsiaTheme="minorEastAsia"/>
          <w:sz w:val="28"/>
          <w:szCs w:val="28"/>
        </w:rPr>
        <w:t>приеме документов</w:t>
      </w:r>
      <w:r w:rsidRPr="00F5654A">
        <w:rPr>
          <w:rFonts w:eastAsiaTheme="minorEastAsia"/>
          <w:strike/>
          <w:sz w:val="28"/>
          <w:szCs w:val="28"/>
        </w:rPr>
        <w:t>,</w:t>
      </w:r>
      <w:r w:rsidRPr="00F5654A">
        <w:rPr>
          <w:rFonts w:eastAsiaTheme="minorEastAsia"/>
          <w:sz w:val="28"/>
          <w:szCs w:val="28"/>
        </w:rPr>
        <w:t xml:space="preserve"> необходимых для предоставления муниципальной услуги, либо в предоставлении муниципальной услуги, за исключением следующих случаев:</w:t>
      </w:r>
    </w:p>
    <w:p w14:paraId="179A6109"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89433B" w14:textId="5BD6EE7A"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б) наличие ошиб</w:t>
      </w:r>
      <w:r>
        <w:rPr>
          <w:rFonts w:eastAsiaTheme="minorEastAsia"/>
          <w:sz w:val="28"/>
          <w:szCs w:val="28"/>
        </w:rPr>
        <w:t>ок в заявлении о предоставлении</w:t>
      </w:r>
      <w:r w:rsidRPr="00F5654A">
        <w:rPr>
          <w:rFonts w:eastAsiaTheme="minorEastAsia"/>
          <w:sz w:val="28"/>
          <w:szCs w:val="28"/>
        </w:rPr>
        <w:t xml:space="preserve">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E4E14F"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A47A5A"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r w:rsidRPr="00F5654A">
          <w:rPr>
            <w:rFonts w:eastAsiaTheme="minorEastAsia"/>
            <w:sz w:val="28"/>
            <w:szCs w:val="28"/>
          </w:rPr>
          <w:t>частью 1.1 статьи 16</w:t>
        </w:r>
      </w:hyperlink>
      <w:r w:rsidRPr="00F5654A">
        <w:rPr>
          <w:rFonts w:eastAsiaTheme="minorEastAsia"/>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r w:rsidRPr="00F5654A">
          <w:rPr>
            <w:rFonts w:eastAsiaTheme="minorEastAsia"/>
            <w:sz w:val="28"/>
            <w:szCs w:val="28"/>
          </w:rPr>
          <w:t>частью 1.1 статьи 16</w:t>
        </w:r>
      </w:hyperlink>
      <w:r w:rsidRPr="00F5654A">
        <w:rPr>
          <w:rFonts w:eastAsiaTheme="minorEastAsia"/>
          <w:sz w:val="28"/>
          <w:szCs w:val="28"/>
        </w:rPr>
        <w:t xml:space="preserve"> Федерального закона N 210-ФЗ, уведомляется заявитель, а также приносятся извинения за доставленные неудобства;</w:t>
      </w:r>
    </w:p>
    <w:p w14:paraId="2FF6A2B1"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F5654A">
          <w:rPr>
            <w:rFonts w:eastAsiaTheme="minorEastAsia"/>
            <w:sz w:val="28"/>
            <w:szCs w:val="28"/>
          </w:rPr>
          <w:t>пунктом 7.2 части 1 статьи 16</w:t>
        </w:r>
      </w:hyperlink>
      <w:r w:rsidRPr="00F5654A">
        <w:rPr>
          <w:rFonts w:eastAsiaTheme="minorEastAsia"/>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w:t>
      </w:r>
      <w:r w:rsidRPr="00F5654A">
        <w:rPr>
          <w:rFonts w:eastAsiaTheme="minorEastAsia"/>
          <w:sz w:val="28"/>
          <w:szCs w:val="28"/>
        </w:rPr>
        <w:lastRenderedPageBreak/>
        <w:t>случаев, установленных федеральными законами.</w:t>
      </w:r>
    </w:p>
    <w:p w14:paraId="23CC2B88" w14:textId="77777777" w:rsidR="00F5654A" w:rsidRPr="00F5654A" w:rsidRDefault="00F5654A" w:rsidP="00F5654A">
      <w:pPr>
        <w:widowControl w:val="0"/>
        <w:autoSpaceDE w:val="0"/>
        <w:autoSpaceDN w:val="0"/>
        <w:rPr>
          <w:rFonts w:eastAsiaTheme="minorEastAsia"/>
          <w:sz w:val="28"/>
          <w:szCs w:val="28"/>
        </w:rPr>
      </w:pPr>
    </w:p>
    <w:p w14:paraId="6AAEC1F7" w14:textId="77777777" w:rsidR="00F5654A" w:rsidRP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Исчерпывающий перечень оснований для приостановления</w:t>
      </w:r>
    </w:p>
    <w:p w14:paraId="4D541E76"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предоставления муниципальной услуги с указанием допустимых</w:t>
      </w:r>
    </w:p>
    <w:p w14:paraId="2F2166C4"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сроков приостановления, в случае если возможность</w:t>
      </w:r>
    </w:p>
    <w:p w14:paraId="2F703523"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приостановления предоставления муниципальной услуги</w:t>
      </w:r>
    </w:p>
    <w:p w14:paraId="7EB34193"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предусмотрена действующим законодательством</w:t>
      </w:r>
    </w:p>
    <w:p w14:paraId="3DE797A4" w14:textId="77777777" w:rsidR="00F5654A" w:rsidRPr="00F5654A" w:rsidRDefault="00F5654A" w:rsidP="00F5654A">
      <w:pPr>
        <w:widowControl w:val="0"/>
        <w:autoSpaceDE w:val="0"/>
        <w:autoSpaceDN w:val="0"/>
        <w:rPr>
          <w:rFonts w:eastAsiaTheme="minorEastAsia"/>
          <w:sz w:val="28"/>
          <w:szCs w:val="28"/>
        </w:rPr>
      </w:pPr>
    </w:p>
    <w:p w14:paraId="78B15680"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2.8. Основания для приостановления предоставления муниципальной услуги не предусмотрены.</w:t>
      </w:r>
    </w:p>
    <w:p w14:paraId="46506A3B" w14:textId="77777777" w:rsidR="00F5654A" w:rsidRPr="00F5654A" w:rsidRDefault="00F5654A" w:rsidP="00F5654A">
      <w:pPr>
        <w:widowControl w:val="0"/>
        <w:autoSpaceDE w:val="0"/>
        <w:autoSpaceDN w:val="0"/>
        <w:rPr>
          <w:rFonts w:eastAsiaTheme="minorEastAsia"/>
          <w:sz w:val="28"/>
          <w:szCs w:val="28"/>
        </w:rPr>
      </w:pPr>
    </w:p>
    <w:p w14:paraId="16082B7C" w14:textId="77777777" w:rsidR="00F5654A" w:rsidRP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Исчерпывающий перечень оснований для отказа в приеме</w:t>
      </w:r>
    </w:p>
    <w:p w14:paraId="5278E38D"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документов, необходимых для предоставления</w:t>
      </w:r>
    </w:p>
    <w:p w14:paraId="02BE7836"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муниципальной услуги</w:t>
      </w:r>
    </w:p>
    <w:p w14:paraId="601656E1" w14:textId="77777777" w:rsidR="00F5654A" w:rsidRPr="00F5654A" w:rsidRDefault="00F5654A" w:rsidP="00F5654A">
      <w:pPr>
        <w:widowControl w:val="0"/>
        <w:autoSpaceDE w:val="0"/>
        <w:autoSpaceDN w:val="0"/>
        <w:rPr>
          <w:rFonts w:eastAsiaTheme="minorEastAsia"/>
          <w:sz w:val="28"/>
          <w:szCs w:val="28"/>
        </w:rPr>
      </w:pPr>
    </w:p>
    <w:p w14:paraId="540FD679"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2.9. Основания для отказа в приеме документов, необходимых для предоставления муниципальной услуги, не предусмотрены.</w:t>
      </w:r>
    </w:p>
    <w:p w14:paraId="7EA3BD8A" w14:textId="77777777" w:rsidR="00F5654A" w:rsidRPr="00F5654A" w:rsidRDefault="00F5654A" w:rsidP="00F5654A">
      <w:pPr>
        <w:widowControl w:val="0"/>
        <w:autoSpaceDE w:val="0"/>
        <w:autoSpaceDN w:val="0"/>
        <w:jc w:val="center"/>
        <w:outlineLvl w:val="2"/>
        <w:rPr>
          <w:rFonts w:eastAsiaTheme="minorEastAsia"/>
          <w:b/>
          <w:sz w:val="28"/>
          <w:szCs w:val="28"/>
        </w:rPr>
      </w:pPr>
    </w:p>
    <w:p w14:paraId="6AAB5250" w14:textId="77777777" w:rsidR="00F5654A" w:rsidRP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Исчерпывающий перечень оснований для отказа</w:t>
      </w:r>
    </w:p>
    <w:p w14:paraId="4981B894"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в предоставлении муниципальной услуги</w:t>
      </w:r>
    </w:p>
    <w:p w14:paraId="1092E6BA" w14:textId="77777777" w:rsidR="00F5654A" w:rsidRPr="00F5654A" w:rsidRDefault="00F5654A" w:rsidP="00F5654A">
      <w:pPr>
        <w:widowControl w:val="0"/>
        <w:autoSpaceDE w:val="0"/>
        <w:autoSpaceDN w:val="0"/>
        <w:ind w:firstLine="540"/>
        <w:jc w:val="both"/>
        <w:rPr>
          <w:rFonts w:eastAsiaTheme="minorEastAsia"/>
          <w:sz w:val="28"/>
          <w:szCs w:val="28"/>
        </w:rPr>
      </w:pPr>
      <w:bookmarkStart w:id="4" w:name="P209"/>
      <w:bookmarkEnd w:id="4"/>
    </w:p>
    <w:p w14:paraId="6EAA22B1"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2.10. Исчерпывающий перечень оснований для отказа в предоставлении муниципальной услуги:</w:t>
      </w:r>
    </w:p>
    <w:p w14:paraId="1001D830" w14:textId="77777777" w:rsidR="00F5654A" w:rsidRPr="00F5654A" w:rsidRDefault="00F5654A" w:rsidP="00F5654A">
      <w:pPr>
        <w:widowControl w:val="0"/>
        <w:autoSpaceDE w:val="0"/>
        <w:autoSpaceDN w:val="0"/>
        <w:ind w:firstLine="540"/>
        <w:jc w:val="both"/>
        <w:rPr>
          <w:rFonts w:eastAsiaTheme="minorEastAsia"/>
          <w:sz w:val="28"/>
          <w:szCs w:val="28"/>
        </w:rPr>
      </w:pPr>
    </w:p>
    <w:p w14:paraId="31CF74E4" w14:textId="77777777" w:rsidR="00F5654A" w:rsidRPr="00F5654A" w:rsidRDefault="00F5654A" w:rsidP="00F5654A">
      <w:pPr>
        <w:autoSpaceDE w:val="0"/>
        <w:autoSpaceDN w:val="0"/>
        <w:adjustRightInd w:val="0"/>
        <w:jc w:val="both"/>
        <w:rPr>
          <w:sz w:val="28"/>
          <w:szCs w:val="28"/>
        </w:rPr>
      </w:pPr>
      <w:r w:rsidRPr="00F5654A">
        <w:rPr>
          <w:sz w:val="28"/>
          <w:szCs w:val="28"/>
        </w:rPr>
        <w:t>Представленные заявителем документы не отвечают требованиям, установленным административным регламентом</w:t>
      </w:r>
    </w:p>
    <w:p w14:paraId="7EC4254B"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 xml:space="preserve">несоответствие Документации требованиям, указанным в </w:t>
      </w:r>
      <w:hyperlink r:id="rId41">
        <w:r w:rsidRPr="00F5654A">
          <w:rPr>
            <w:rFonts w:eastAsiaTheme="minorEastAsia"/>
            <w:sz w:val="28"/>
            <w:szCs w:val="28"/>
          </w:rPr>
          <w:t>части 10 статьи 45</w:t>
        </w:r>
      </w:hyperlink>
      <w:r w:rsidRPr="00F5654A">
        <w:rPr>
          <w:rFonts w:eastAsiaTheme="minorEastAsia"/>
          <w:sz w:val="28"/>
          <w:szCs w:val="28"/>
        </w:rPr>
        <w:t xml:space="preserve"> Градостроительного кодекса Российской Федерации;</w:t>
      </w:r>
    </w:p>
    <w:p w14:paraId="45D79F9D" w14:textId="5949FAC6"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несоответстви</w:t>
      </w:r>
      <w:r>
        <w:rPr>
          <w:rFonts w:eastAsiaTheme="minorEastAsia"/>
          <w:sz w:val="28"/>
          <w:szCs w:val="28"/>
        </w:rPr>
        <w:t>е Документации утвержденным Администрацией</w:t>
      </w:r>
      <w:r w:rsidRPr="00F5654A">
        <w:rPr>
          <w:rFonts w:eastAsiaTheme="minorEastAsia"/>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w:t>
      </w:r>
      <w:r>
        <w:rPr>
          <w:rFonts w:eastAsiaTheme="minorEastAsia"/>
          <w:sz w:val="28"/>
          <w:szCs w:val="28"/>
        </w:rPr>
        <w:t>ументации, представленной в Администрацию</w:t>
      </w:r>
      <w:r w:rsidRPr="00F5654A">
        <w:rPr>
          <w:rFonts w:eastAsiaTheme="minorEastAsia"/>
          <w:sz w:val="28"/>
          <w:szCs w:val="28"/>
        </w:rPr>
        <w:t xml:space="preserve"> лицами, указанными в </w:t>
      </w:r>
      <w:hyperlink r:id="rId42">
        <w:r w:rsidRPr="00F5654A">
          <w:rPr>
            <w:rFonts w:eastAsiaTheme="minorEastAsia"/>
            <w:sz w:val="28"/>
            <w:szCs w:val="28"/>
          </w:rPr>
          <w:t>части 1.1 статьи 45</w:t>
        </w:r>
      </w:hyperlink>
      <w:r w:rsidRPr="00F5654A">
        <w:rPr>
          <w:rFonts w:eastAsiaTheme="minorEastAsia"/>
          <w:sz w:val="28"/>
          <w:szCs w:val="28"/>
        </w:rPr>
        <w:t xml:space="preserve"> Градостроительного кодекса Российской Федерации);</w:t>
      </w:r>
    </w:p>
    <w:p w14:paraId="7C131D21" w14:textId="2E3F0E8A"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несоблюдение требований к п</w:t>
      </w:r>
      <w:r w:rsidR="00D01264">
        <w:rPr>
          <w:rFonts w:eastAsiaTheme="minorEastAsia"/>
          <w:sz w:val="28"/>
          <w:szCs w:val="28"/>
        </w:rPr>
        <w:t>редставлению Документации в Администрацию</w:t>
      </w:r>
      <w:r w:rsidRPr="00F5654A">
        <w:rPr>
          <w:rFonts w:eastAsiaTheme="minorEastAsia"/>
          <w:sz w:val="28"/>
          <w:szCs w:val="28"/>
        </w:rPr>
        <w:t>, установленных настоящим регламентом;</w:t>
      </w:r>
    </w:p>
    <w:p w14:paraId="045165B1"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невозможность прочтения Документации;</w:t>
      </w:r>
    </w:p>
    <w:p w14:paraId="41B6DD97"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наличие в Документации опечаток, описок, вклеек, исправлений;</w:t>
      </w:r>
    </w:p>
    <w:p w14:paraId="1F5FBCBA" w14:textId="0CF3BC8C"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 xml:space="preserve">несоответствие Документации заданию на подготовку, схеме границ территории, заданию на выполнение инженерных изысканий, </w:t>
      </w:r>
      <w:r w:rsidR="00D01264">
        <w:rPr>
          <w:rFonts w:eastAsiaTheme="minorEastAsia"/>
          <w:sz w:val="28"/>
          <w:szCs w:val="28"/>
        </w:rPr>
        <w:t>утвержденным не Администрацией</w:t>
      </w:r>
      <w:r w:rsidRPr="00F5654A">
        <w:rPr>
          <w:rFonts w:eastAsiaTheme="minorEastAsia"/>
          <w:sz w:val="28"/>
          <w:szCs w:val="28"/>
        </w:rPr>
        <w:t>, для лиц, указанных в части 1.1 статьи 45 Градостроительного кодекса Российской Федерации;</w:t>
      </w:r>
    </w:p>
    <w:p w14:paraId="36D8015D" w14:textId="484453C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lastRenderedPageBreak/>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w:t>
      </w:r>
      <w:r w:rsidR="00D01264">
        <w:rPr>
          <w:rFonts w:eastAsiaTheme="minorEastAsia"/>
          <w:sz w:val="28"/>
          <w:szCs w:val="28"/>
        </w:rPr>
        <w:br/>
      </w:r>
      <w:r w:rsidRPr="00F5654A">
        <w:rPr>
          <w:rFonts w:eastAsiaTheme="minorEastAsia"/>
          <w:sz w:val="28"/>
          <w:szCs w:val="28"/>
        </w:rPr>
        <w:t>(в случае представления Документации, подготовленной в целях размещения объектов местного значения);</w:t>
      </w:r>
    </w:p>
    <w:p w14:paraId="17B925CE"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34EBFB38" w14:textId="14194372"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представленная Документация подгото</w:t>
      </w:r>
      <w:r w:rsidR="00D01264">
        <w:rPr>
          <w:rFonts w:eastAsiaTheme="minorEastAsia"/>
          <w:sz w:val="28"/>
          <w:szCs w:val="28"/>
        </w:rPr>
        <w:t>влена в отсутствие решения Администрации</w:t>
      </w:r>
      <w:r w:rsidRPr="00F5654A">
        <w:rPr>
          <w:rFonts w:eastAsiaTheme="minorEastAsia"/>
          <w:sz w:val="28"/>
          <w:szCs w:val="28"/>
        </w:rPr>
        <w:t xml:space="preserve"> о подготовке документации по планировке территории в случае, когда наличие такого решения является обязательным;</w:t>
      </w:r>
    </w:p>
    <w:p w14:paraId="5C1173B3"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 xml:space="preserve">несоответствие состава и содержания Документации требованиям </w:t>
      </w:r>
      <w:hyperlink r:id="rId43">
        <w:r w:rsidRPr="00F5654A">
          <w:rPr>
            <w:rFonts w:eastAsiaTheme="minorEastAsia"/>
            <w:sz w:val="28"/>
            <w:szCs w:val="28"/>
          </w:rPr>
          <w:t>статей 42</w:t>
        </w:r>
      </w:hyperlink>
      <w:r w:rsidRPr="00F5654A">
        <w:rPr>
          <w:rFonts w:eastAsiaTheme="minorEastAsia"/>
          <w:sz w:val="28"/>
          <w:szCs w:val="28"/>
        </w:rPr>
        <w:t xml:space="preserve">, </w:t>
      </w:r>
      <w:hyperlink r:id="rId44">
        <w:r w:rsidRPr="00F5654A">
          <w:rPr>
            <w:rFonts w:eastAsiaTheme="minorEastAsia"/>
            <w:sz w:val="28"/>
            <w:szCs w:val="28"/>
          </w:rPr>
          <w:t>43</w:t>
        </w:r>
      </w:hyperlink>
      <w:r w:rsidRPr="00F5654A">
        <w:rPr>
          <w:rFonts w:eastAsiaTheme="minorEastAsia"/>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F5654A">
          <w:rPr>
            <w:rFonts w:eastAsiaTheme="minorEastAsia"/>
            <w:sz w:val="28"/>
            <w:szCs w:val="28"/>
          </w:rPr>
          <w:t>постановления</w:t>
        </w:r>
      </w:hyperlink>
      <w:r w:rsidRPr="00F5654A">
        <w:rPr>
          <w:rFonts w:eastAsiaTheme="minorEastAsia"/>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24908A7F" w14:textId="2EFE927C" w:rsidR="00F5654A" w:rsidRPr="00F5654A" w:rsidRDefault="00F5654A" w:rsidP="00D01264">
      <w:pPr>
        <w:autoSpaceDE w:val="0"/>
        <w:autoSpaceDN w:val="0"/>
        <w:adjustRightInd w:val="0"/>
        <w:ind w:firstLine="709"/>
        <w:contextualSpacing/>
        <w:jc w:val="both"/>
        <w:rPr>
          <w:sz w:val="28"/>
          <w:szCs w:val="28"/>
        </w:rPr>
      </w:pPr>
      <w:r w:rsidRPr="00F5654A">
        <w:rPr>
          <w:sz w:val="28"/>
          <w:szCs w:val="28"/>
        </w:rPr>
        <w:t>Предмет запроса не регламентиру</w:t>
      </w:r>
      <w:r w:rsidR="00D01264">
        <w:rPr>
          <w:sz w:val="28"/>
          <w:szCs w:val="28"/>
        </w:rPr>
        <w:t xml:space="preserve">ется законодательством в рамках </w:t>
      </w:r>
      <w:r w:rsidRPr="00F5654A">
        <w:rPr>
          <w:sz w:val="28"/>
          <w:szCs w:val="28"/>
        </w:rPr>
        <w:t>услуги:</w:t>
      </w:r>
    </w:p>
    <w:p w14:paraId="581DF643"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утверждение Документации не предусмотрено законодательством о градостроительной деятельности;</w:t>
      </w:r>
    </w:p>
    <w:p w14:paraId="33858C2C" w14:textId="3FFED7EA" w:rsidR="00F5654A" w:rsidRPr="00F5654A" w:rsidRDefault="00D01264" w:rsidP="00D01264">
      <w:pPr>
        <w:autoSpaceDE w:val="0"/>
        <w:autoSpaceDN w:val="0"/>
        <w:adjustRightInd w:val="0"/>
        <w:ind w:firstLine="709"/>
        <w:contextualSpacing/>
        <w:jc w:val="both"/>
        <w:rPr>
          <w:sz w:val="28"/>
          <w:szCs w:val="28"/>
        </w:rPr>
      </w:pPr>
      <w:r>
        <w:rPr>
          <w:rFonts w:eastAsiaTheme="minorEastAsia"/>
          <w:sz w:val="28"/>
          <w:szCs w:val="28"/>
        </w:rPr>
        <w:t xml:space="preserve"> </w:t>
      </w:r>
      <w:r w:rsidR="00F5654A" w:rsidRPr="00F5654A">
        <w:rPr>
          <w:sz w:val="28"/>
          <w:szCs w:val="28"/>
        </w:rPr>
        <w:t>Отсутствие права на предоставление муниципальной услуги:</w:t>
      </w:r>
    </w:p>
    <w:p w14:paraId="255F4A61" w14:textId="5AD1C996" w:rsidR="00F5654A" w:rsidRPr="00F5654A" w:rsidRDefault="00D01264" w:rsidP="00F5654A">
      <w:pPr>
        <w:widowControl w:val="0"/>
        <w:numPr>
          <w:ilvl w:val="0"/>
          <w:numId w:val="14"/>
        </w:numPr>
        <w:autoSpaceDE w:val="0"/>
        <w:autoSpaceDN w:val="0"/>
        <w:ind w:left="0" w:firstLine="284"/>
        <w:jc w:val="both"/>
        <w:rPr>
          <w:rFonts w:eastAsiaTheme="minorEastAsia"/>
          <w:sz w:val="28"/>
          <w:szCs w:val="28"/>
        </w:rPr>
      </w:pPr>
      <w:r>
        <w:rPr>
          <w:rFonts w:eastAsiaTheme="minorEastAsia"/>
          <w:sz w:val="28"/>
          <w:szCs w:val="28"/>
        </w:rPr>
        <w:t>отсутствие у Администрации</w:t>
      </w:r>
      <w:r w:rsidR="00F5654A" w:rsidRPr="00F5654A">
        <w:rPr>
          <w:rFonts w:eastAsiaTheme="minorEastAsia"/>
          <w:sz w:val="28"/>
          <w:szCs w:val="28"/>
        </w:rPr>
        <w:t xml:space="preserve"> полномочий по утверждению Документации;</w:t>
      </w:r>
    </w:p>
    <w:p w14:paraId="53B52F46" w14:textId="23DDEA6C"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 xml:space="preserve">наличие признанных </w:t>
      </w:r>
      <w:r w:rsidR="00D01264">
        <w:rPr>
          <w:rFonts w:eastAsiaTheme="minorEastAsia"/>
          <w:sz w:val="28"/>
          <w:szCs w:val="28"/>
        </w:rPr>
        <w:t>Администрацией</w:t>
      </w:r>
      <w:r w:rsidRPr="00F5654A">
        <w:rPr>
          <w:rFonts w:eastAsiaTheme="minorEastAsia"/>
          <w:sz w:val="28"/>
          <w:szCs w:val="28"/>
        </w:rPr>
        <w:t xml:space="preserve">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68E36792" w14:textId="77777777" w:rsidR="00F5654A" w:rsidRPr="00F5654A" w:rsidRDefault="00F5654A" w:rsidP="00F5654A">
      <w:pPr>
        <w:widowControl w:val="0"/>
        <w:numPr>
          <w:ilvl w:val="0"/>
          <w:numId w:val="14"/>
        </w:numPr>
        <w:autoSpaceDE w:val="0"/>
        <w:autoSpaceDN w:val="0"/>
        <w:ind w:left="0" w:firstLine="284"/>
        <w:jc w:val="both"/>
        <w:rPr>
          <w:rFonts w:eastAsiaTheme="minorEastAsia"/>
          <w:sz w:val="28"/>
          <w:szCs w:val="28"/>
        </w:rPr>
      </w:pPr>
      <w:r w:rsidRPr="00F5654A">
        <w:rPr>
          <w:rFonts w:eastAsiaTheme="minorEastAsia"/>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77092F64" w14:textId="77777777" w:rsidR="00F5654A" w:rsidRPr="00F5654A" w:rsidRDefault="00F5654A" w:rsidP="00F5654A">
      <w:pPr>
        <w:widowControl w:val="0"/>
        <w:autoSpaceDE w:val="0"/>
        <w:autoSpaceDN w:val="0"/>
        <w:ind w:firstLine="540"/>
        <w:jc w:val="both"/>
        <w:rPr>
          <w:rFonts w:eastAsiaTheme="minorEastAsia"/>
          <w:sz w:val="28"/>
          <w:szCs w:val="28"/>
        </w:rPr>
      </w:pPr>
    </w:p>
    <w:p w14:paraId="366C09FD"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2.11. Муниципальная услуга предоставляется бесплатно.</w:t>
      </w:r>
    </w:p>
    <w:p w14:paraId="36446A9E"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F5654A">
        <w:rPr>
          <w:rFonts w:eastAsiaTheme="minorEastAsia"/>
          <w:sz w:val="28"/>
          <w:szCs w:val="28"/>
        </w:rPr>
        <w:lastRenderedPageBreak/>
        <w:t>предоставления муниципальной услуги составляет не более 15 минут.</w:t>
      </w:r>
    </w:p>
    <w:p w14:paraId="79BB0424" w14:textId="77777777" w:rsidR="00F5654A" w:rsidRPr="00F5654A" w:rsidRDefault="00F5654A" w:rsidP="00F5654A">
      <w:pPr>
        <w:widowControl w:val="0"/>
        <w:autoSpaceDE w:val="0"/>
        <w:autoSpaceDN w:val="0"/>
        <w:rPr>
          <w:rFonts w:eastAsiaTheme="minorEastAsia"/>
          <w:sz w:val="28"/>
          <w:szCs w:val="28"/>
        </w:rPr>
      </w:pPr>
    </w:p>
    <w:p w14:paraId="169AC3A1"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2.13. Срок регистрации заявления о предоставлении муниципальной услуги составляет:</w:t>
      </w:r>
    </w:p>
    <w:p w14:paraId="4A4FB65A" w14:textId="77777777" w:rsidR="00F5654A" w:rsidRPr="00F5654A" w:rsidRDefault="00F5654A" w:rsidP="00F5654A">
      <w:pPr>
        <w:widowControl w:val="0"/>
        <w:autoSpaceDE w:val="0"/>
        <w:autoSpaceDN w:val="0"/>
        <w:adjustRightInd w:val="0"/>
        <w:ind w:firstLine="709"/>
        <w:jc w:val="both"/>
        <w:rPr>
          <w:sz w:val="28"/>
          <w:szCs w:val="28"/>
        </w:rPr>
      </w:pPr>
      <w:r w:rsidRPr="00F5654A">
        <w:rPr>
          <w:sz w:val="28"/>
          <w:szCs w:val="28"/>
        </w:rPr>
        <w:t>при личном обращении заявителя - в день поступления заявления в Администрацию;</w:t>
      </w:r>
    </w:p>
    <w:p w14:paraId="6F1383BE" w14:textId="77777777" w:rsidR="00F5654A" w:rsidRPr="00F5654A" w:rsidRDefault="00F5654A" w:rsidP="00F5654A">
      <w:pPr>
        <w:widowControl w:val="0"/>
        <w:autoSpaceDE w:val="0"/>
        <w:autoSpaceDN w:val="0"/>
        <w:adjustRightInd w:val="0"/>
        <w:ind w:firstLine="709"/>
        <w:jc w:val="both"/>
        <w:rPr>
          <w:sz w:val="28"/>
          <w:szCs w:val="28"/>
        </w:rPr>
      </w:pPr>
      <w:r w:rsidRPr="00F5654A">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AB20330" w14:textId="77777777" w:rsidR="00F5654A" w:rsidRPr="00F5654A" w:rsidRDefault="00F5654A" w:rsidP="00F5654A">
      <w:pPr>
        <w:widowControl w:val="0"/>
        <w:autoSpaceDE w:val="0"/>
        <w:autoSpaceDN w:val="0"/>
        <w:adjustRightInd w:val="0"/>
        <w:ind w:firstLine="709"/>
        <w:jc w:val="both"/>
        <w:rPr>
          <w:sz w:val="28"/>
          <w:szCs w:val="28"/>
        </w:rPr>
      </w:pPr>
      <w:r w:rsidRPr="00F5654A">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A312951" w14:textId="77777777" w:rsidR="00F5654A" w:rsidRPr="00F5654A" w:rsidRDefault="00F5654A" w:rsidP="00F5654A">
      <w:pPr>
        <w:widowControl w:val="0"/>
        <w:autoSpaceDE w:val="0"/>
        <w:autoSpaceDN w:val="0"/>
        <w:rPr>
          <w:rFonts w:eastAsiaTheme="minorEastAsia"/>
          <w:sz w:val="28"/>
          <w:szCs w:val="28"/>
        </w:rPr>
      </w:pPr>
    </w:p>
    <w:p w14:paraId="4B0B034F" w14:textId="77777777" w:rsidR="00F5654A" w:rsidRPr="00F5654A" w:rsidRDefault="00F5654A" w:rsidP="00F5654A">
      <w:pPr>
        <w:widowControl w:val="0"/>
        <w:autoSpaceDE w:val="0"/>
        <w:autoSpaceDN w:val="0"/>
        <w:ind w:firstLine="540"/>
        <w:jc w:val="both"/>
        <w:rPr>
          <w:rFonts w:eastAsiaTheme="minorEastAsia"/>
          <w:sz w:val="28"/>
          <w:szCs w:val="28"/>
        </w:rPr>
      </w:pPr>
      <w:bookmarkStart w:id="5" w:name="P260"/>
      <w:bookmarkEnd w:id="5"/>
      <w:r w:rsidRPr="00F5654A">
        <w:rPr>
          <w:rFonts w:eastAsiaTheme="minorEastAsia"/>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08AC359" w14:textId="50B2BF00"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2.14.1. Предоставление муниципальной услуги осуществляется в специально выделенных для этих целей помещениях </w:t>
      </w:r>
      <w:r w:rsidR="00D01264">
        <w:rPr>
          <w:rFonts w:eastAsiaTheme="minorEastAsia"/>
          <w:sz w:val="28"/>
          <w:szCs w:val="28"/>
        </w:rPr>
        <w:t>Администрации</w:t>
      </w:r>
      <w:r w:rsidRPr="00F5654A">
        <w:rPr>
          <w:rFonts w:eastAsiaTheme="minorEastAsia"/>
          <w:sz w:val="28"/>
          <w:szCs w:val="28"/>
        </w:rPr>
        <w:t>.</w:t>
      </w:r>
    </w:p>
    <w:p w14:paraId="6674D20B"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2AAAF05A"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D37167" w14:textId="2E69B389"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2.14.4. Здание (помещение) оборудуется информационной табличкой (вывеской), содержащей наименование </w:t>
      </w:r>
      <w:r w:rsidR="00D01264">
        <w:rPr>
          <w:rFonts w:eastAsiaTheme="minorEastAsia"/>
          <w:sz w:val="28"/>
          <w:szCs w:val="28"/>
        </w:rPr>
        <w:t>Администрации</w:t>
      </w:r>
      <w:r w:rsidRPr="00F5654A">
        <w:rPr>
          <w:rFonts w:eastAsiaTheme="minorEastAsia"/>
          <w:sz w:val="28"/>
          <w:szCs w:val="28"/>
        </w:rPr>
        <w:t>, а также информацию о режиме его работы.</w:t>
      </w:r>
    </w:p>
    <w:p w14:paraId="1CB26BEA"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3E2AE47"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14:paraId="2A448B19" w14:textId="5D9CB328"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2.14.7. При необходимости инвалиду предоставляется помощник из числа работников </w:t>
      </w:r>
      <w:r w:rsidR="00D01264">
        <w:rPr>
          <w:rFonts w:eastAsiaTheme="minorEastAsia"/>
          <w:sz w:val="28"/>
          <w:szCs w:val="28"/>
        </w:rPr>
        <w:t>Администрации</w:t>
      </w:r>
      <w:r w:rsidRPr="00F5654A">
        <w:rPr>
          <w:rFonts w:eastAsiaTheme="minorEastAsia"/>
          <w:sz w:val="28"/>
          <w:szCs w:val="28"/>
        </w:rPr>
        <w:t xml:space="preserve"> для преодоления барьеров, возникающих при </w:t>
      </w:r>
      <w:r w:rsidRPr="00F5654A">
        <w:rPr>
          <w:rFonts w:eastAsiaTheme="minorEastAsia"/>
          <w:sz w:val="28"/>
          <w:szCs w:val="28"/>
        </w:rPr>
        <w:lastRenderedPageBreak/>
        <w:t>предоставлении муниципальной услуги наравне с другими гражданами.</w:t>
      </w:r>
    </w:p>
    <w:p w14:paraId="2299057E"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63746A38"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1BD012"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3A0A0154"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E1D599"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2.14.12. Помещения приема и выдачи документов должны предусматривать места для ожидания, информирования и приема заявителей.</w:t>
      </w:r>
    </w:p>
    <w:p w14:paraId="6ECC1F81"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7E1784C"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D0CCC3" w14:textId="77777777" w:rsidR="00F5654A" w:rsidRPr="00F5654A" w:rsidRDefault="00F5654A" w:rsidP="00F5654A">
      <w:pPr>
        <w:widowControl w:val="0"/>
        <w:autoSpaceDE w:val="0"/>
        <w:autoSpaceDN w:val="0"/>
        <w:rPr>
          <w:rFonts w:eastAsiaTheme="minorEastAsia"/>
          <w:sz w:val="28"/>
          <w:szCs w:val="28"/>
        </w:rPr>
      </w:pPr>
    </w:p>
    <w:p w14:paraId="584BFD73"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2.15. Показатели доступности и качества муниципальной услуги.</w:t>
      </w:r>
    </w:p>
    <w:p w14:paraId="76470FD9"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2.15.1. Показатели доступности и качества муниципальной услуги (общие, применимые в отношении всех заявителей):</w:t>
      </w:r>
    </w:p>
    <w:p w14:paraId="1F37E754"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1) транспортная доступность к месту предоставления муниципальной услуги;</w:t>
      </w:r>
    </w:p>
    <w:p w14:paraId="3EB23FC8"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14:paraId="5745B352" w14:textId="0E460A8F"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3) возможность получения полной и достоверной информации о </w:t>
      </w:r>
      <w:r w:rsidRPr="00F5654A">
        <w:rPr>
          <w:rFonts w:eastAsiaTheme="minorEastAsia"/>
          <w:sz w:val="28"/>
          <w:szCs w:val="28"/>
        </w:rPr>
        <w:lastRenderedPageBreak/>
        <w:t xml:space="preserve">муниципальной услуге при личной явке в </w:t>
      </w:r>
      <w:r w:rsidR="00D01264">
        <w:rPr>
          <w:rFonts w:eastAsiaTheme="minorEastAsia"/>
          <w:sz w:val="28"/>
          <w:szCs w:val="28"/>
        </w:rPr>
        <w:t>Администрацию</w:t>
      </w:r>
      <w:r w:rsidRPr="00F5654A">
        <w:rPr>
          <w:rFonts w:eastAsiaTheme="minorEastAsia"/>
          <w:sz w:val="28"/>
          <w:szCs w:val="28"/>
        </w:rPr>
        <w:t xml:space="preserve">, по телефону </w:t>
      </w:r>
      <w:r w:rsidR="00D01264">
        <w:rPr>
          <w:rFonts w:eastAsiaTheme="minorEastAsia"/>
          <w:sz w:val="28"/>
          <w:szCs w:val="28"/>
        </w:rPr>
        <w:t>Администрации</w:t>
      </w:r>
      <w:r w:rsidRPr="00F5654A">
        <w:rPr>
          <w:rFonts w:eastAsiaTheme="minorEastAsia"/>
          <w:sz w:val="28"/>
          <w:szCs w:val="28"/>
        </w:rPr>
        <w:t xml:space="preserve">, на официальном сайте </w:t>
      </w:r>
      <w:r w:rsidR="00D01264">
        <w:rPr>
          <w:rFonts w:eastAsiaTheme="minorEastAsia"/>
          <w:sz w:val="28"/>
          <w:szCs w:val="28"/>
        </w:rPr>
        <w:t>Администрации</w:t>
      </w:r>
      <w:r w:rsidRPr="00F5654A">
        <w:rPr>
          <w:rFonts w:eastAsiaTheme="minorEastAsia"/>
          <w:sz w:val="28"/>
          <w:szCs w:val="28"/>
        </w:rPr>
        <w:t>;</w:t>
      </w:r>
    </w:p>
    <w:p w14:paraId="27FD3E90"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14:paraId="3955D1C3" w14:textId="3E93C410"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5) обеспечение для заявителя возможности получения информации о ходе и результате предоставлении муниципальной услуги в </w:t>
      </w:r>
      <w:r w:rsidR="00D01264">
        <w:rPr>
          <w:rFonts w:eastAsiaTheme="minorEastAsia"/>
          <w:sz w:val="28"/>
          <w:szCs w:val="28"/>
        </w:rPr>
        <w:t>Администрацию</w:t>
      </w:r>
      <w:r w:rsidRPr="00F5654A">
        <w:rPr>
          <w:rFonts w:eastAsiaTheme="minorEastAsia"/>
          <w:sz w:val="28"/>
          <w:szCs w:val="28"/>
        </w:rPr>
        <w:t>.</w:t>
      </w:r>
    </w:p>
    <w:p w14:paraId="2C5CE934"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2.15.2. Показатели доступности муниципальной услуги (специальные применимые в отношении инвалидов):</w:t>
      </w:r>
    </w:p>
    <w:p w14:paraId="036B2EAF"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1) наличие инфраструктуры, указанной в </w:t>
      </w:r>
      <w:hyperlink w:anchor="P260">
        <w:r w:rsidRPr="00F5654A">
          <w:rPr>
            <w:rFonts w:eastAsiaTheme="minorEastAsia"/>
            <w:sz w:val="28"/>
            <w:szCs w:val="28"/>
          </w:rPr>
          <w:t>пункте 2.14</w:t>
        </w:r>
      </w:hyperlink>
      <w:r w:rsidRPr="00F5654A">
        <w:rPr>
          <w:rFonts w:eastAsiaTheme="minorEastAsia"/>
          <w:sz w:val="28"/>
          <w:szCs w:val="28"/>
        </w:rPr>
        <w:t>;</w:t>
      </w:r>
    </w:p>
    <w:p w14:paraId="41EAAB4B"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 исполнение требований доступности услуг для инвалидов;</w:t>
      </w:r>
    </w:p>
    <w:p w14:paraId="62BA2D2B"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14:paraId="1B63AB0E"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2.15.3. Показателями качества муниципальной услуги являются:</w:t>
      </w:r>
    </w:p>
    <w:p w14:paraId="59A60928"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1) соблюдение срока предоставления муниципальной услуги;</w:t>
      </w:r>
    </w:p>
    <w:p w14:paraId="51BA31E6" w14:textId="77777777"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2) соблюдение времени ожидания в очереди при подаче запроса и получении результата;</w:t>
      </w:r>
    </w:p>
    <w:p w14:paraId="6F1933BF" w14:textId="57929499"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 xml:space="preserve">3) осуществление не более одного обращения заявителя в </w:t>
      </w:r>
      <w:r w:rsidR="00D01264">
        <w:rPr>
          <w:rFonts w:eastAsiaTheme="minorEastAsia"/>
          <w:sz w:val="28"/>
          <w:szCs w:val="28"/>
        </w:rPr>
        <w:t>Администрацию</w:t>
      </w:r>
      <w:r w:rsidRPr="00F5654A">
        <w:rPr>
          <w:rFonts w:eastAsiaTheme="minorEastAsia"/>
          <w:sz w:val="28"/>
          <w:szCs w:val="28"/>
        </w:rPr>
        <w:t xml:space="preserve"> при подаче документов на получение муниципальной услуги;</w:t>
      </w:r>
    </w:p>
    <w:p w14:paraId="34E31582" w14:textId="3210C9C8" w:rsidR="00F5654A" w:rsidRPr="00F5654A" w:rsidRDefault="00F5654A" w:rsidP="00F5654A">
      <w:pPr>
        <w:widowControl w:val="0"/>
        <w:autoSpaceDE w:val="0"/>
        <w:autoSpaceDN w:val="0"/>
        <w:spacing w:before="220"/>
        <w:ind w:firstLine="540"/>
        <w:jc w:val="both"/>
        <w:rPr>
          <w:rFonts w:eastAsiaTheme="minorEastAsia"/>
          <w:sz w:val="28"/>
          <w:szCs w:val="28"/>
        </w:rPr>
      </w:pPr>
      <w:r w:rsidRPr="00F5654A">
        <w:rPr>
          <w:rFonts w:eastAsiaTheme="minorEastAsia"/>
          <w:sz w:val="28"/>
          <w:szCs w:val="28"/>
        </w:rPr>
        <w:t>4) отсутствие жалоб на дейс</w:t>
      </w:r>
      <w:r w:rsidR="00D01264">
        <w:rPr>
          <w:rFonts w:eastAsiaTheme="minorEastAsia"/>
          <w:sz w:val="28"/>
          <w:szCs w:val="28"/>
        </w:rPr>
        <w:t>твия или бездействие работников Администрации</w:t>
      </w:r>
      <w:r w:rsidRPr="00F5654A">
        <w:rPr>
          <w:rFonts w:eastAsiaTheme="minorEastAsia"/>
          <w:sz w:val="28"/>
          <w:szCs w:val="28"/>
        </w:rPr>
        <w:t>.</w:t>
      </w:r>
    </w:p>
    <w:p w14:paraId="06BCDE18" w14:textId="77777777" w:rsidR="00F5654A" w:rsidRPr="00F5654A" w:rsidRDefault="00F5654A" w:rsidP="00F5654A">
      <w:pPr>
        <w:widowControl w:val="0"/>
        <w:autoSpaceDE w:val="0"/>
        <w:autoSpaceDN w:val="0"/>
        <w:rPr>
          <w:rFonts w:eastAsiaTheme="minorEastAsia"/>
          <w:sz w:val="28"/>
          <w:szCs w:val="28"/>
        </w:rPr>
      </w:pPr>
    </w:p>
    <w:p w14:paraId="16A0E53C" w14:textId="77777777" w:rsidR="00F5654A" w:rsidRPr="00F5654A" w:rsidRDefault="00F5654A" w:rsidP="00F5654A">
      <w:pPr>
        <w:widowControl w:val="0"/>
        <w:autoSpaceDE w:val="0"/>
        <w:autoSpaceDN w:val="0"/>
        <w:jc w:val="center"/>
        <w:outlineLvl w:val="2"/>
        <w:rPr>
          <w:rFonts w:eastAsiaTheme="minorEastAsia"/>
          <w:b/>
          <w:sz w:val="28"/>
          <w:szCs w:val="28"/>
        </w:rPr>
      </w:pPr>
      <w:r w:rsidRPr="00F5654A">
        <w:rPr>
          <w:rFonts w:eastAsiaTheme="minorEastAsia"/>
          <w:b/>
          <w:sz w:val="28"/>
          <w:szCs w:val="28"/>
        </w:rPr>
        <w:t>Информация об услугах и согласованиях, являющихся</w:t>
      </w:r>
    </w:p>
    <w:p w14:paraId="3586F036"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необходимыми и обязательными для предоставления</w:t>
      </w:r>
    </w:p>
    <w:p w14:paraId="14BA110D" w14:textId="77777777" w:rsidR="00F5654A" w:rsidRPr="00F5654A" w:rsidRDefault="00F5654A" w:rsidP="00F5654A">
      <w:pPr>
        <w:widowControl w:val="0"/>
        <w:autoSpaceDE w:val="0"/>
        <w:autoSpaceDN w:val="0"/>
        <w:jc w:val="center"/>
        <w:rPr>
          <w:rFonts w:eastAsiaTheme="minorEastAsia"/>
          <w:b/>
          <w:sz w:val="28"/>
          <w:szCs w:val="28"/>
        </w:rPr>
      </w:pPr>
      <w:r w:rsidRPr="00F5654A">
        <w:rPr>
          <w:rFonts w:eastAsiaTheme="minorEastAsia"/>
          <w:b/>
          <w:sz w:val="28"/>
          <w:szCs w:val="28"/>
        </w:rPr>
        <w:t>муниципальной услуги</w:t>
      </w:r>
    </w:p>
    <w:p w14:paraId="412CD380" w14:textId="77777777" w:rsidR="00F5654A" w:rsidRPr="00F5654A" w:rsidRDefault="00F5654A" w:rsidP="00F5654A">
      <w:pPr>
        <w:widowControl w:val="0"/>
        <w:autoSpaceDE w:val="0"/>
        <w:autoSpaceDN w:val="0"/>
        <w:rPr>
          <w:rFonts w:eastAsiaTheme="minorEastAsia"/>
          <w:sz w:val="28"/>
          <w:szCs w:val="28"/>
        </w:rPr>
      </w:pPr>
    </w:p>
    <w:p w14:paraId="6FBA9CAE"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14:paraId="6519AE7A"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547747C" w14:textId="77777777" w:rsidR="00F5654A"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2.17.1. Предоставление услуги по экстерриториальному принципу не предусмотрено.</w:t>
      </w:r>
    </w:p>
    <w:p w14:paraId="18AB7566" w14:textId="2235C47C" w:rsidR="00DE7813" w:rsidRPr="00F5654A" w:rsidRDefault="00F5654A" w:rsidP="00F5654A">
      <w:pPr>
        <w:widowControl w:val="0"/>
        <w:autoSpaceDE w:val="0"/>
        <w:autoSpaceDN w:val="0"/>
        <w:ind w:firstLine="540"/>
        <w:jc w:val="both"/>
        <w:rPr>
          <w:rFonts w:eastAsiaTheme="minorEastAsia"/>
          <w:sz w:val="28"/>
          <w:szCs w:val="28"/>
        </w:rPr>
      </w:pPr>
      <w:r w:rsidRPr="00F5654A">
        <w:rPr>
          <w:rFonts w:eastAsiaTheme="minorEastAsia"/>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D188150" w14:textId="77777777" w:rsidR="0094329E" w:rsidRPr="0094329E" w:rsidRDefault="0094329E" w:rsidP="0094329E">
      <w:pPr>
        <w:widowControl w:val="0"/>
        <w:autoSpaceDE w:val="0"/>
        <w:autoSpaceDN w:val="0"/>
        <w:jc w:val="center"/>
        <w:outlineLvl w:val="1"/>
        <w:rPr>
          <w:rFonts w:eastAsiaTheme="minorEastAsia"/>
          <w:b/>
          <w:sz w:val="28"/>
          <w:szCs w:val="28"/>
        </w:rPr>
      </w:pPr>
      <w:r w:rsidRPr="0094329E">
        <w:rPr>
          <w:rFonts w:eastAsiaTheme="minorEastAsia"/>
          <w:b/>
          <w:sz w:val="28"/>
          <w:szCs w:val="28"/>
        </w:rPr>
        <w:lastRenderedPageBreak/>
        <w:t>3. СОСТАВ, ПОСЛЕДОВАТЕЛЬНОСТЬ И СРОКИ ВЫПОЛНЕНИЯ</w:t>
      </w:r>
    </w:p>
    <w:p w14:paraId="00259BB4"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АДМИНИСТРАТИВНЫХ ПРОЦЕДУР, ТРЕБОВАНИЯ К ПОРЯДКУ</w:t>
      </w:r>
    </w:p>
    <w:p w14:paraId="3DD3005D"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ИХ ВЫПОЛНЕНИЯ</w:t>
      </w:r>
    </w:p>
    <w:p w14:paraId="3D921401" w14:textId="77777777" w:rsidR="0094329E" w:rsidRPr="0094329E" w:rsidRDefault="0094329E" w:rsidP="0094329E">
      <w:pPr>
        <w:widowControl w:val="0"/>
        <w:autoSpaceDE w:val="0"/>
        <w:autoSpaceDN w:val="0"/>
        <w:ind w:firstLine="540"/>
        <w:jc w:val="both"/>
        <w:outlineLvl w:val="2"/>
        <w:rPr>
          <w:rFonts w:eastAsiaTheme="minorEastAsia"/>
          <w:b/>
          <w:sz w:val="28"/>
          <w:szCs w:val="28"/>
        </w:rPr>
      </w:pPr>
      <w:r w:rsidRPr="0094329E">
        <w:rPr>
          <w:rFonts w:eastAsiaTheme="minorEastAsia"/>
          <w:b/>
          <w:sz w:val="28"/>
          <w:szCs w:val="28"/>
        </w:rPr>
        <w:t>3.1. Состав, последовательность и сроки выполнения административных процедур, требования к порядку их выполнения</w:t>
      </w:r>
    </w:p>
    <w:p w14:paraId="28164A46" w14:textId="77777777" w:rsidR="0094329E" w:rsidRPr="0094329E" w:rsidRDefault="0094329E" w:rsidP="0094329E">
      <w:pPr>
        <w:widowControl w:val="0"/>
        <w:autoSpaceDE w:val="0"/>
        <w:autoSpaceDN w:val="0"/>
        <w:ind w:firstLine="540"/>
        <w:jc w:val="both"/>
        <w:rPr>
          <w:rFonts w:eastAsiaTheme="minorEastAsia"/>
          <w:sz w:val="28"/>
          <w:szCs w:val="28"/>
        </w:rPr>
      </w:pPr>
    </w:p>
    <w:p w14:paraId="2077E98B" w14:textId="77777777" w:rsidR="002C5103" w:rsidRDefault="00D01264" w:rsidP="002C5103">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3.1.1.</w:t>
      </w:r>
      <w:r w:rsidRPr="00D01264">
        <w:rPr>
          <w:rFonts w:ascii="Times New Roman" w:eastAsiaTheme="minorEastAsia" w:hAnsi="Times New Roman" w:cs="Times New Roman"/>
          <w:sz w:val="28"/>
          <w:szCs w:val="28"/>
        </w:rPr>
        <w:t xml:space="preserve"> Предоставление муниципальной услуги включает в себя следую</w:t>
      </w:r>
      <w:r w:rsidR="002C5103">
        <w:rPr>
          <w:rFonts w:ascii="Times New Roman" w:eastAsiaTheme="minorEastAsia" w:hAnsi="Times New Roman" w:cs="Times New Roman"/>
          <w:sz w:val="28"/>
          <w:szCs w:val="28"/>
        </w:rPr>
        <w:t>щие административные процедуры:</w:t>
      </w:r>
    </w:p>
    <w:p w14:paraId="6B53E408" w14:textId="77777777" w:rsidR="002C5103" w:rsidRPr="002C5103" w:rsidRDefault="00D01264" w:rsidP="002C5103">
      <w:pPr>
        <w:pStyle w:val="ConsPlusNormal"/>
        <w:ind w:firstLine="540"/>
        <w:jc w:val="both"/>
        <w:rPr>
          <w:rFonts w:ascii="Times New Roman" w:eastAsiaTheme="minorEastAsia" w:hAnsi="Times New Roman" w:cs="Times New Roman"/>
          <w:sz w:val="28"/>
          <w:szCs w:val="28"/>
        </w:rPr>
      </w:pPr>
      <w:r w:rsidRPr="002C5103">
        <w:rPr>
          <w:rFonts w:ascii="Times New Roman" w:eastAsiaTheme="minorEastAsia" w:hAnsi="Times New Roman" w:cs="Times New Roman"/>
          <w:sz w:val="28"/>
          <w:szCs w:val="28"/>
        </w:rPr>
        <w:t>1) прием и регистрация заявления о предоставлении муниципальной услуги - 1 рабочий день;</w:t>
      </w:r>
    </w:p>
    <w:p w14:paraId="5D80BF94" w14:textId="7F6546A3" w:rsidR="00D01264" w:rsidRPr="002C5103" w:rsidRDefault="00D01264" w:rsidP="002C5103">
      <w:pPr>
        <w:pStyle w:val="ConsPlusNormal"/>
        <w:ind w:firstLine="540"/>
        <w:jc w:val="both"/>
        <w:rPr>
          <w:rFonts w:ascii="Times New Roman" w:eastAsiaTheme="minorEastAsia" w:hAnsi="Times New Roman" w:cs="Times New Roman"/>
          <w:sz w:val="28"/>
          <w:szCs w:val="28"/>
        </w:rPr>
      </w:pPr>
      <w:r w:rsidRPr="002C5103">
        <w:rPr>
          <w:rFonts w:ascii="Times New Roman" w:eastAsiaTheme="minorEastAsia" w:hAnsi="Times New Roman" w:cs="Times New Roman"/>
          <w:sz w:val="28"/>
          <w:szCs w:val="28"/>
        </w:rPr>
        <w:t xml:space="preserve">2) </w:t>
      </w:r>
      <w:r w:rsidRPr="002C5103">
        <w:rPr>
          <w:rFonts w:ascii="Times New Roman" w:hAnsi="Times New Roman" w:cs="Times New Roman"/>
          <w:sz w:val="28"/>
          <w:szCs w:val="28"/>
        </w:rPr>
        <w:t>рассмотрение заявления и документов о предоставлении муниципальной услуги</w:t>
      </w:r>
      <w:r w:rsidRPr="002C5103">
        <w:rPr>
          <w:rFonts w:ascii="Times New Roman" w:eastAsiaTheme="minorEastAsia" w:hAnsi="Times New Roman" w:cs="Times New Roman"/>
          <w:sz w:val="28"/>
          <w:szCs w:val="28"/>
        </w:rPr>
        <w:t xml:space="preserve"> - 17 рабочих дней.</w:t>
      </w:r>
    </w:p>
    <w:p w14:paraId="1A0024EE" w14:textId="77777777" w:rsidR="002C5103" w:rsidRDefault="00D01264" w:rsidP="002C5103">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В период до 1 января 2024 года с</w:t>
      </w:r>
      <w:r w:rsidR="002C5103">
        <w:rPr>
          <w:rFonts w:eastAsiaTheme="minorEastAsia"/>
          <w:sz w:val="28"/>
          <w:szCs w:val="28"/>
        </w:rPr>
        <w:t>рок составляет 12 рабочих дней;</w:t>
      </w:r>
    </w:p>
    <w:p w14:paraId="50A1F714" w14:textId="77777777" w:rsidR="002C5103" w:rsidRPr="002C5103" w:rsidRDefault="00D01264" w:rsidP="002C5103">
      <w:pPr>
        <w:pStyle w:val="af8"/>
        <w:ind w:firstLine="567"/>
        <w:rPr>
          <w:rFonts w:eastAsiaTheme="minorEastAsia"/>
          <w:sz w:val="28"/>
          <w:szCs w:val="28"/>
        </w:rPr>
      </w:pPr>
      <w:r w:rsidRPr="002C5103">
        <w:rPr>
          <w:rFonts w:eastAsiaTheme="minorEastAsia"/>
          <w:sz w:val="28"/>
          <w:szCs w:val="28"/>
        </w:rPr>
        <w:t>3) организация проведения общественных обсуждений или публичных слушаний - не более 30 дней;</w:t>
      </w:r>
    </w:p>
    <w:p w14:paraId="07F05716" w14:textId="2A065970" w:rsidR="00D01264" w:rsidRPr="002C5103" w:rsidRDefault="00D01264" w:rsidP="002C5103">
      <w:pPr>
        <w:pStyle w:val="af8"/>
        <w:ind w:firstLine="567"/>
        <w:rPr>
          <w:rFonts w:eastAsiaTheme="minorEastAsia"/>
          <w:sz w:val="28"/>
          <w:szCs w:val="28"/>
        </w:rPr>
      </w:pPr>
      <w:r w:rsidRPr="002C5103">
        <w:rPr>
          <w:rFonts w:eastAsiaTheme="minorEastAsia"/>
          <w:sz w:val="28"/>
          <w:szCs w:val="28"/>
        </w:rPr>
        <w:t xml:space="preserve"> в порядке, установленном Градостроительным </w:t>
      </w:r>
      <w:hyperlink r:id="rId46">
        <w:r w:rsidRPr="002C5103">
          <w:rPr>
            <w:rFonts w:eastAsiaTheme="minorEastAsia"/>
            <w:sz w:val="28"/>
            <w:szCs w:val="28"/>
          </w:rPr>
          <w:t>кодексом</w:t>
        </w:r>
      </w:hyperlink>
      <w:r w:rsidRPr="002C5103">
        <w:rPr>
          <w:rFonts w:eastAsiaTheme="minorEastAsia"/>
          <w:sz w:val="28"/>
          <w:szCs w:val="28"/>
        </w:rPr>
        <w:t xml:space="preserve"> Российской Федерации, за исключением случаев, установленных </w:t>
      </w:r>
      <w:hyperlink r:id="rId47">
        <w:r w:rsidRPr="002C5103">
          <w:rPr>
            <w:rFonts w:eastAsiaTheme="minorEastAsia"/>
            <w:sz w:val="28"/>
            <w:szCs w:val="28"/>
          </w:rPr>
          <w:t>частью 12 статьи 43</w:t>
        </w:r>
      </w:hyperlink>
      <w:r w:rsidRPr="002C5103">
        <w:rPr>
          <w:rFonts w:eastAsiaTheme="minorEastAsia"/>
          <w:sz w:val="28"/>
          <w:szCs w:val="28"/>
        </w:rPr>
        <w:t xml:space="preserve">, </w:t>
      </w:r>
      <w:hyperlink r:id="rId48">
        <w:r w:rsidRPr="002C5103">
          <w:rPr>
            <w:rFonts w:eastAsiaTheme="minorEastAsia"/>
            <w:sz w:val="28"/>
            <w:szCs w:val="28"/>
          </w:rPr>
          <w:t>частью 10.1 статьи 45</w:t>
        </w:r>
      </w:hyperlink>
      <w:r w:rsidRPr="002C5103">
        <w:rPr>
          <w:rFonts w:eastAsiaTheme="minorEastAsia"/>
          <w:sz w:val="28"/>
          <w:szCs w:val="28"/>
        </w:rPr>
        <w:t xml:space="preserve">, </w:t>
      </w:r>
      <w:hyperlink r:id="rId49">
        <w:r w:rsidRPr="002C5103">
          <w:rPr>
            <w:rFonts w:eastAsiaTheme="minorEastAsia"/>
            <w:sz w:val="28"/>
            <w:szCs w:val="28"/>
          </w:rPr>
          <w:t>первым предложением части 12.1 статьи 45</w:t>
        </w:r>
      </w:hyperlink>
      <w:r w:rsidRPr="002C5103">
        <w:rPr>
          <w:rFonts w:eastAsiaTheme="minorEastAsia"/>
          <w:sz w:val="28"/>
          <w:szCs w:val="28"/>
        </w:rPr>
        <w:t xml:space="preserve">, </w:t>
      </w:r>
      <w:hyperlink r:id="rId50">
        <w:r w:rsidRPr="002C5103">
          <w:rPr>
            <w:rFonts w:eastAsiaTheme="minorEastAsia"/>
            <w:sz w:val="28"/>
            <w:szCs w:val="28"/>
          </w:rPr>
          <w:t>частью 5.1 статьи 46</w:t>
        </w:r>
      </w:hyperlink>
      <w:r w:rsidRPr="002C5103">
        <w:rPr>
          <w:rFonts w:eastAsiaTheme="minorEastAsia"/>
          <w:sz w:val="28"/>
          <w:szCs w:val="28"/>
        </w:rPr>
        <w:t xml:space="preserve"> Градостроительного кодекса Российской Федер</w:t>
      </w:r>
      <w:r w:rsidR="00ED6C8C" w:rsidRPr="002C5103">
        <w:rPr>
          <w:rFonts w:eastAsiaTheme="minorEastAsia"/>
          <w:sz w:val="28"/>
          <w:szCs w:val="28"/>
        </w:rPr>
        <w:t xml:space="preserve">ации, с уведомлением заявителя </w:t>
      </w:r>
      <w:r w:rsidR="00ED6C8C" w:rsidRPr="002C5103">
        <w:rPr>
          <w:rFonts w:eastAsiaTheme="minorEastAsia"/>
          <w:i/>
          <w:sz w:val="28"/>
          <w:szCs w:val="28"/>
        </w:rPr>
        <w:t>-</w:t>
      </w:r>
      <w:r w:rsidR="002C5103" w:rsidRPr="002C5103">
        <w:rPr>
          <w:rFonts w:eastAsiaTheme="minorEastAsia"/>
          <w:i/>
          <w:sz w:val="28"/>
          <w:szCs w:val="28"/>
        </w:rPr>
        <w:t xml:space="preserve"> </w:t>
      </w:r>
      <w:r w:rsidR="00ED6C8C" w:rsidRPr="002C5103">
        <w:rPr>
          <w:rFonts w:eastAsiaTheme="minorEastAsia"/>
          <w:sz w:val="28"/>
          <w:szCs w:val="28"/>
        </w:rPr>
        <w:t>30 дней, если</w:t>
      </w:r>
      <w:r w:rsidR="002C5103" w:rsidRPr="002C5103">
        <w:rPr>
          <w:rFonts w:eastAsiaTheme="minorEastAsia"/>
          <w:sz w:val="28"/>
          <w:szCs w:val="28"/>
        </w:rPr>
        <w:t xml:space="preserve"> срок не изменен другими нормативными</w:t>
      </w:r>
      <w:r w:rsidR="00ED6C8C" w:rsidRPr="002C5103">
        <w:rPr>
          <w:rFonts w:eastAsiaTheme="minorEastAsia"/>
          <w:sz w:val="28"/>
          <w:szCs w:val="28"/>
        </w:rPr>
        <w:t xml:space="preserve"> </w:t>
      </w:r>
      <w:r w:rsidR="002C5103" w:rsidRPr="002C5103">
        <w:rPr>
          <w:rFonts w:eastAsiaTheme="minorEastAsia"/>
          <w:sz w:val="28"/>
          <w:szCs w:val="28"/>
        </w:rPr>
        <w:t>правовыми актами</w:t>
      </w:r>
    </w:p>
    <w:p w14:paraId="2A49960C" w14:textId="77777777" w:rsidR="00D01264" w:rsidRPr="002C5103" w:rsidRDefault="00D01264" w:rsidP="002C5103">
      <w:pPr>
        <w:pStyle w:val="af8"/>
        <w:ind w:firstLine="567"/>
        <w:rPr>
          <w:rFonts w:eastAsiaTheme="minorEastAsia"/>
          <w:sz w:val="28"/>
          <w:szCs w:val="28"/>
        </w:rPr>
      </w:pPr>
      <w:r w:rsidRPr="002C5103">
        <w:rPr>
          <w:rFonts w:eastAsiaTheme="minorEastAsia"/>
          <w:sz w:val="28"/>
          <w:szCs w:val="28"/>
        </w:rPr>
        <w:t>4) принятие решения о предоставлении муниципальной услуги -1 рабочий день;</w:t>
      </w:r>
    </w:p>
    <w:p w14:paraId="640E26E5" w14:textId="4124EB5F" w:rsidR="00D01264" w:rsidRDefault="00D01264" w:rsidP="002C5103">
      <w:pPr>
        <w:pStyle w:val="af8"/>
        <w:ind w:firstLine="567"/>
        <w:rPr>
          <w:rFonts w:eastAsiaTheme="minorEastAsia"/>
          <w:sz w:val="28"/>
          <w:szCs w:val="28"/>
        </w:rPr>
      </w:pPr>
      <w:r w:rsidRPr="002C5103">
        <w:rPr>
          <w:rFonts w:eastAsiaTheme="minorEastAsia"/>
          <w:sz w:val="28"/>
          <w:szCs w:val="28"/>
        </w:rPr>
        <w:t>5) регистрация и выдача (направление) заявителю результата муниципальной услуги - 1 рабочий день.</w:t>
      </w:r>
    </w:p>
    <w:p w14:paraId="04975E3F" w14:textId="79610D0D" w:rsidR="0094329E" w:rsidRPr="0094329E" w:rsidRDefault="00D01264" w:rsidP="00D01264">
      <w:pPr>
        <w:widowControl w:val="0"/>
        <w:autoSpaceDE w:val="0"/>
        <w:autoSpaceDN w:val="0"/>
        <w:ind w:firstLine="540"/>
        <w:jc w:val="both"/>
        <w:rPr>
          <w:rFonts w:eastAsiaTheme="minorEastAsia"/>
          <w:b/>
          <w:sz w:val="28"/>
          <w:szCs w:val="28"/>
        </w:rPr>
      </w:pPr>
      <w:r>
        <w:rPr>
          <w:rFonts w:eastAsiaTheme="minorEastAsia"/>
          <w:b/>
          <w:sz w:val="28"/>
          <w:szCs w:val="28"/>
        </w:rPr>
        <w:t>3.1.1.1</w:t>
      </w:r>
      <w:r w:rsidR="0094329E" w:rsidRPr="0094329E">
        <w:rPr>
          <w:rFonts w:eastAsiaTheme="minorEastAsia"/>
          <w:b/>
          <w:sz w:val="28"/>
          <w:szCs w:val="28"/>
        </w:rPr>
        <w:t>. Прием и регистрация заявления о предоставлении муниципальной услуги.</w:t>
      </w:r>
    </w:p>
    <w:p w14:paraId="431BC3CA" w14:textId="399FC5C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 xml:space="preserve">1) Основание для начала исполнения административной процедуры: поступление в </w:t>
      </w:r>
      <w:r>
        <w:rPr>
          <w:rFonts w:eastAsiaTheme="minorEastAsia"/>
          <w:sz w:val="28"/>
          <w:szCs w:val="28"/>
        </w:rPr>
        <w:t>Администрацию</w:t>
      </w:r>
      <w:r w:rsidRPr="00D01264">
        <w:rPr>
          <w:rFonts w:eastAsiaTheme="minorEastAsia"/>
          <w:sz w:val="28"/>
          <w:szCs w:val="28"/>
        </w:rPr>
        <w:t xml:space="preserve"> заявления и Документации.</w:t>
      </w:r>
    </w:p>
    <w:p w14:paraId="1B32F5B3" w14:textId="5CC3B6DE"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2) Содержание административного действия (административных действий), продолжительность и(или) ма</w:t>
      </w:r>
      <w:r w:rsidR="002C5103">
        <w:rPr>
          <w:rFonts w:eastAsiaTheme="minorEastAsia"/>
          <w:sz w:val="28"/>
          <w:szCs w:val="28"/>
        </w:rPr>
        <w:t>ксимальный срок его выполнения: сотрудник управления</w:t>
      </w:r>
      <w:r w:rsidRPr="00D01264">
        <w:rPr>
          <w:rFonts w:eastAsiaTheme="minorEastAsia"/>
          <w:sz w:val="28"/>
          <w:szCs w:val="28"/>
        </w:rPr>
        <w:t>, наделенный в соответствии с должностным регламентом, должностной инструкцией функциями по выполнению дан</w:t>
      </w:r>
      <w:r w:rsidR="002C5103">
        <w:rPr>
          <w:rFonts w:eastAsiaTheme="minorEastAsia"/>
          <w:sz w:val="28"/>
          <w:szCs w:val="28"/>
        </w:rPr>
        <w:t>ной административной процедуры</w:t>
      </w:r>
      <w:r w:rsidRPr="00D01264">
        <w:rPr>
          <w:rFonts w:eastAsiaTheme="minorEastAsia"/>
          <w:sz w:val="28"/>
          <w:szCs w:val="28"/>
        </w:rPr>
        <w:t>, принимает представленные (направленные) заявителем заявление и документы и осущ</w:t>
      </w:r>
      <w:r w:rsidR="00703E15">
        <w:rPr>
          <w:rFonts w:eastAsiaTheme="minorEastAsia"/>
          <w:sz w:val="28"/>
          <w:szCs w:val="28"/>
        </w:rPr>
        <w:t xml:space="preserve">ествляет регистрацию заявления </w:t>
      </w:r>
      <w:r w:rsidRPr="00D01264">
        <w:rPr>
          <w:rFonts w:eastAsiaTheme="minorEastAsia"/>
          <w:sz w:val="28"/>
          <w:szCs w:val="28"/>
        </w:rPr>
        <w:t>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0D089B4A" w14:textId="25F62FC2"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3) Лицом, ответственным за выполнение административн</w:t>
      </w:r>
      <w:r w:rsidR="004D5841">
        <w:rPr>
          <w:rFonts w:eastAsiaTheme="minorEastAsia"/>
          <w:sz w:val="28"/>
          <w:szCs w:val="28"/>
        </w:rPr>
        <w:t>ого действия, является сотрудник управления</w:t>
      </w:r>
      <w:r w:rsidRPr="00D01264">
        <w:rPr>
          <w:rFonts w:eastAsiaTheme="minorEastAsia"/>
          <w:sz w:val="28"/>
          <w:szCs w:val="28"/>
        </w:rPr>
        <w:t xml:space="preserve">, наделенный в соответствии с должностным регламентом, должностной инструкцией функциями по выполнению данной </w:t>
      </w:r>
      <w:r w:rsidRPr="00D01264">
        <w:rPr>
          <w:rFonts w:eastAsiaTheme="minorEastAsia"/>
          <w:sz w:val="28"/>
          <w:szCs w:val="28"/>
        </w:rPr>
        <w:lastRenderedPageBreak/>
        <w:t>административной процедуры.</w:t>
      </w:r>
    </w:p>
    <w:p w14:paraId="1E3A0F65"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4) Выполнение административной процедуры не предполагает принятие решений.</w:t>
      </w:r>
    </w:p>
    <w:p w14:paraId="346D614C" w14:textId="48F0BF33"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w:t>
      </w:r>
      <w:r>
        <w:rPr>
          <w:rFonts w:eastAsiaTheme="minorEastAsia"/>
          <w:sz w:val="28"/>
          <w:szCs w:val="28"/>
        </w:rPr>
        <w:t>Администрации</w:t>
      </w:r>
      <w:r w:rsidRPr="00D01264">
        <w:rPr>
          <w:rFonts w:eastAsiaTheme="minorEastAsia"/>
          <w:sz w:val="28"/>
          <w:szCs w:val="28"/>
        </w:rPr>
        <w:t>.</w:t>
      </w:r>
    </w:p>
    <w:p w14:paraId="633A5EA6"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Фиксация результата административной процедуры производится путем регистрации поступившего запроса в установленном порядке.</w:t>
      </w:r>
    </w:p>
    <w:p w14:paraId="514DEF6E" w14:textId="6961CC72"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 xml:space="preserve">Передача запроса на рассмотрение </w:t>
      </w:r>
      <w:r>
        <w:rPr>
          <w:rFonts w:eastAsiaTheme="minorEastAsia"/>
          <w:sz w:val="28"/>
          <w:szCs w:val="28"/>
        </w:rPr>
        <w:t>руководителю Администрации</w:t>
      </w:r>
      <w:r w:rsidRPr="00D01264">
        <w:rPr>
          <w:rFonts w:eastAsiaTheme="minorEastAsia"/>
          <w:sz w:val="28"/>
          <w:szCs w:val="28"/>
        </w:rPr>
        <w:t xml:space="preserve">. </w:t>
      </w:r>
    </w:p>
    <w:p w14:paraId="0C8EDBFF" w14:textId="00E5C010" w:rsidR="00D01264" w:rsidRPr="00C33701" w:rsidRDefault="00D01264" w:rsidP="00C33701">
      <w:pPr>
        <w:widowControl w:val="0"/>
        <w:autoSpaceDE w:val="0"/>
        <w:autoSpaceDN w:val="0"/>
        <w:spacing w:before="220"/>
        <w:ind w:firstLine="540"/>
        <w:jc w:val="both"/>
        <w:rPr>
          <w:b/>
          <w:sz w:val="28"/>
          <w:szCs w:val="28"/>
        </w:rPr>
      </w:pPr>
      <w:r w:rsidRPr="00D01264">
        <w:rPr>
          <w:rFonts w:eastAsiaTheme="minorEastAsia"/>
          <w:b/>
          <w:sz w:val="28"/>
          <w:szCs w:val="28"/>
        </w:rPr>
        <w:t>3.1.1.2.</w:t>
      </w:r>
      <w:r w:rsidRPr="00D01264">
        <w:rPr>
          <w:rFonts w:eastAsiaTheme="minorEastAsia"/>
          <w:b/>
          <w:color w:val="4F81BD" w:themeColor="accent1"/>
          <w:sz w:val="28"/>
          <w:szCs w:val="28"/>
        </w:rPr>
        <w:t xml:space="preserve"> </w:t>
      </w:r>
      <w:r w:rsidRPr="00D01264">
        <w:rPr>
          <w:b/>
          <w:sz w:val="28"/>
          <w:szCs w:val="28"/>
        </w:rPr>
        <w:t>Рассмотрение заявления о предоставлении муниципальной услуги и прилагаемых к нему документов.</w:t>
      </w:r>
    </w:p>
    <w:p w14:paraId="7F2C3C9E" w14:textId="1F7749AA" w:rsidR="00D01264" w:rsidRPr="00D01264" w:rsidRDefault="00D01264" w:rsidP="00D01264">
      <w:pPr>
        <w:widowControl w:val="0"/>
        <w:autoSpaceDE w:val="0"/>
        <w:autoSpaceDN w:val="0"/>
        <w:ind w:firstLine="709"/>
        <w:jc w:val="both"/>
        <w:rPr>
          <w:sz w:val="28"/>
          <w:szCs w:val="28"/>
        </w:rPr>
      </w:pPr>
      <w:r w:rsidRPr="00D01264">
        <w:rPr>
          <w:sz w:val="28"/>
          <w:szCs w:val="28"/>
        </w:rPr>
        <w:t xml:space="preserve">1) Основание для начала административной процедуры: прием заявления и документов </w:t>
      </w:r>
      <w:r w:rsidR="00C33701">
        <w:rPr>
          <w:sz w:val="28"/>
          <w:szCs w:val="28"/>
        </w:rPr>
        <w:t>сотрудником управления</w:t>
      </w:r>
      <w:r w:rsidRPr="00D01264">
        <w:rPr>
          <w:sz w:val="28"/>
          <w:szCs w:val="28"/>
        </w:rPr>
        <w:t>, ответственным за рассмотрение документов и формирование проекта решения.</w:t>
      </w:r>
    </w:p>
    <w:p w14:paraId="5F1E6DB0" w14:textId="77777777" w:rsidR="00D01264" w:rsidRPr="00D01264" w:rsidRDefault="00D01264" w:rsidP="00D01264">
      <w:pPr>
        <w:widowControl w:val="0"/>
        <w:autoSpaceDE w:val="0"/>
        <w:autoSpaceDN w:val="0"/>
        <w:ind w:firstLine="709"/>
        <w:jc w:val="both"/>
        <w:rPr>
          <w:sz w:val="28"/>
          <w:szCs w:val="28"/>
        </w:rPr>
      </w:pPr>
      <w:r w:rsidRPr="00D01264">
        <w:rPr>
          <w:sz w:val="28"/>
          <w:szCs w:val="28"/>
        </w:rPr>
        <w:t>2) Содержание административного действия, продолжительность и(или) максимальный срок его (их) выполнения:</w:t>
      </w:r>
    </w:p>
    <w:p w14:paraId="2D62CF2E" w14:textId="77777777" w:rsidR="00D01264" w:rsidRPr="00D01264" w:rsidRDefault="00D01264" w:rsidP="00D01264">
      <w:pPr>
        <w:widowControl w:val="0"/>
        <w:numPr>
          <w:ilvl w:val="0"/>
          <w:numId w:val="12"/>
        </w:numPr>
        <w:autoSpaceDE w:val="0"/>
        <w:autoSpaceDN w:val="0"/>
        <w:ind w:left="0" w:firstLine="709"/>
        <w:contextualSpacing/>
        <w:jc w:val="both"/>
        <w:rPr>
          <w:sz w:val="28"/>
          <w:szCs w:val="28"/>
        </w:rPr>
      </w:pPr>
      <w:r w:rsidRPr="00D01264">
        <w:rPr>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2B2F42C" w14:textId="5B5408CE" w:rsidR="00D01264" w:rsidRPr="00D01264" w:rsidRDefault="00D01264" w:rsidP="00D01264">
      <w:pPr>
        <w:widowControl w:val="0"/>
        <w:numPr>
          <w:ilvl w:val="0"/>
          <w:numId w:val="12"/>
        </w:numPr>
        <w:autoSpaceDE w:val="0"/>
        <w:autoSpaceDN w:val="0"/>
        <w:ind w:left="0" w:firstLine="709"/>
        <w:contextualSpacing/>
        <w:jc w:val="both"/>
        <w:rPr>
          <w:sz w:val="28"/>
          <w:szCs w:val="28"/>
        </w:rPr>
      </w:pPr>
      <w:r>
        <w:rPr>
          <w:sz w:val="28"/>
          <w:szCs w:val="28"/>
        </w:rPr>
        <w:t xml:space="preserve">действие: </w:t>
      </w:r>
      <w:r w:rsidRPr="00D01264">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64E1B5E" w14:textId="77777777" w:rsidR="00D01264" w:rsidRPr="00D01264" w:rsidRDefault="00D01264" w:rsidP="00D01264">
      <w:pPr>
        <w:widowControl w:val="0"/>
        <w:tabs>
          <w:tab w:val="left" w:pos="709"/>
        </w:tabs>
        <w:autoSpaceDE w:val="0"/>
        <w:autoSpaceDN w:val="0"/>
        <w:jc w:val="both"/>
        <w:rPr>
          <w:sz w:val="28"/>
          <w:szCs w:val="28"/>
        </w:rPr>
      </w:pPr>
      <w:r w:rsidRPr="00D01264">
        <w:rPr>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D7CC7C1" w14:textId="77777777" w:rsidR="00D01264" w:rsidRPr="00D01264" w:rsidRDefault="00D01264" w:rsidP="00D01264">
      <w:pPr>
        <w:widowControl w:val="0"/>
        <w:tabs>
          <w:tab w:val="left" w:pos="709"/>
        </w:tabs>
        <w:autoSpaceDE w:val="0"/>
        <w:autoSpaceDN w:val="0"/>
        <w:jc w:val="both"/>
        <w:rPr>
          <w:sz w:val="28"/>
          <w:szCs w:val="28"/>
        </w:rPr>
      </w:pPr>
      <w:r w:rsidRPr="00D01264">
        <w:rPr>
          <w:sz w:val="28"/>
          <w:szCs w:val="28"/>
        </w:rPr>
        <w:tab/>
        <w:t>3 действие: формирование проекта решения по итогам рассмотрения заявления и документов.</w:t>
      </w:r>
    </w:p>
    <w:p w14:paraId="17081274" w14:textId="5A17D773" w:rsidR="00D01264" w:rsidRPr="00D01264" w:rsidRDefault="00D01264" w:rsidP="00D01264">
      <w:pPr>
        <w:widowControl w:val="0"/>
        <w:autoSpaceDE w:val="0"/>
        <w:autoSpaceDN w:val="0"/>
        <w:ind w:firstLine="709"/>
        <w:jc w:val="both"/>
        <w:rPr>
          <w:sz w:val="28"/>
          <w:szCs w:val="28"/>
        </w:rPr>
      </w:pPr>
      <w:r w:rsidRPr="00D01264">
        <w:rPr>
          <w:sz w:val="28"/>
          <w:szCs w:val="28"/>
        </w:rPr>
        <w:t xml:space="preserve">3) Лицо, ответственное за выполнение административной процедуры: </w:t>
      </w:r>
      <w:r w:rsidR="00C33701">
        <w:rPr>
          <w:sz w:val="28"/>
          <w:szCs w:val="28"/>
        </w:rPr>
        <w:t>сотрудник управления</w:t>
      </w:r>
      <w:r w:rsidRPr="00D01264">
        <w:rPr>
          <w:sz w:val="28"/>
          <w:szCs w:val="28"/>
        </w:rPr>
        <w:t>, ответственный за рассмотрение документов и формирование проекта решения.</w:t>
      </w:r>
    </w:p>
    <w:p w14:paraId="2BB8AFBA" w14:textId="77777777" w:rsidR="00D01264" w:rsidRPr="00D01264" w:rsidRDefault="00D01264" w:rsidP="00D01264">
      <w:pPr>
        <w:widowControl w:val="0"/>
        <w:autoSpaceDE w:val="0"/>
        <w:autoSpaceDN w:val="0"/>
        <w:ind w:firstLine="709"/>
        <w:jc w:val="both"/>
        <w:rPr>
          <w:sz w:val="28"/>
          <w:szCs w:val="28"/>
        </w:rPr>
      </w:pPr>
      <w:r w:rsidRPr="00D01264">
        <w:rPr>
          <w:sz w:val="28"/>
          <w:szCs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73A4643"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5) Результат выполнения административной процедуры:</w:t>
      </w:r>
    </w:p>
    <w:p w14:paraId="41A6746C"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w:t>
      </w:r>
      <w:r w:rsidRPr="00D01264">
        <w:rPr>
          <w:sz w:val="28"/>
          <w:szCs w:val="28"/>
        </w:rPr>
        <w:lastRenderedPageBreak/>
        <w:t>подготовка документации по планировке территории, и задания на выполнение инженерных изысканий;</w:t>
      </w:r>
    </w:p>
    <w:p w14:paraId="29CD2548" w14:textId="77777777" w:rsidR="00D01264" w:rsidRPr="00D01264" w:rsidRDefault="00D01264" w:rsidP="00D01264">
      <w:pPr>
        <w:ind w:firstLine="567"/>
        <w:jc w:val="both"/>
        <w:rPr>
          <w:sz w:val="28"/>
          <w:szCs w:val="28"/>
        </w:rPr>
      </w:pPr>
      <w:r w:rsidRPr="00D01264">
        <w:rPr>
          <w:sz w:val="28"/>
          <w:szCs w:val="28"/>
        </w:rPr>
        <w:t>- проект решения об отказе в предоставлении муниципальной услуги.</w:t>
      </w:r>
    </w:p>
    <w:p w14:paraId="3E1C1106" w14:textId="77777777" w:rsidR="00D01264" w:rsidRPr="00D01264" w:rsidRDefault="00D01264" w:rsidP="00D01264">
      <w:pPr>
        <w:ind w:firstLine="567"/>
        <w:jc w:val="both"/>
        <w:rPr>
          <w:b/>
          <w:sz w:val="28"/>
          <w:szCs w:val="28"/>
        </w:rPr>
      </w:pPr>
      <w:r w:rsidRPr="00D01264">
        <w:rPr>
          <w:b/>
          <w:sz w:val="28"/>
          <w:szCs w:val="28"/>
        </w:rPr>
        <w:t>3.1.1.3. Организация проведения общественных обсуждений или публичных слушаний</w:t>
      </w:r>
    </w:p>
    <w:p w14:paraId="55C5F329" w14:textId="30EFD296" w:rsidR="00D01264" w:rsidRPr="00D01264" w:rsidRDefault="00D01264" w:rsidP="00D01264">
      <w:pPr>
        <w:ind w:firstLine="567"/>
        <w:jc w:val="both"/>
        <w:rPr>
          <w:sz w:val="28"/>
          <w:szCs w:val="28"/>
        </w:rPr>
      </w:pPr>
      <w:r w:rsidRPr="00D01264">
        <w:rPr>
          <w:sz w:val="28"/>
          <w:szCs w:val="28"/>
        </w:rPr>
        <w:t xml:space="preserve">за исключением случаев, установленных </w:t>
      </w:r>
      <w:hyperlink r:id="rId51">
        <w:r w:rsidRPr="00D01264">
          <w:rPr>
            <w:sz w:val="28"/>
            <w:szCs w:val="28"/>
          </w:rPr>
          <w:t>частью 12 статьи 43</w:t>
        </w:r>
      </w:hyperlink>
      <w:r w:rsidRPr="00D01264">
        <w:rPr>
          <w:sz w:val="28"/>
          <w:szCs w:val="28"/>
        </w:rPr>
        <w:t xml:space="preserve">, </w:t>
      </w:r>
      <w:hyperlink r:id="rId52">
        <w:r w:rsidRPr="00D01264">
          <w:rPr>
            <w:sz w:val="28"/>
            <w:szCs w:val="28"/>
          </w:rPr>
          <w:t>первым предложением части 12.1 статьи 45</w:t>
        </w:r>
      </w:hyperlink>
      <w:r w:rsidRPr="00D01264">
        <w:rPr>
          <w:sz w:val="28"/>
          <w:szCs w:val="28"/>
        </w:rPr>
        <w:t xml:space="preserve">, </w:t>
      </w:r>
      <w:hyperlink r:id="rId53">
        <w:r w:rsidRPr="00D01264">
          <w:rPr>
            <w:sz w:val="28"/>
            <w:szCs w:val="28"/>
          </w:rPr>
          <w:t>частью 10.1 статьи 45</w:t>
        </w:r>
      </w:hyperlink>
      <w:r w:rsidRPr="00D01264">
        <w:rPr>
          <w:sz w:val="28"/>
          <w:szCs w:val="28"/>
        </w:rPr>
        <w:t xml:space="preserve">, </w:t>
      </w:r>
      <w:hyperlink r:id="rId54">
        <w:r w:rsidRPr="00D01264">
          <w:rPr>
            <w:sz w:val="28"/>
            <w:szCs w:val="28"/>
          </w:rPr>
          <w:t>частью 5.1 статьи 46</w:t>
        </w:r>
      </w:hyperlink>
      <w:r w:rsidRPr="00D01264">
        <w:rPr>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r w:rsidRPr="00D01264">
          <w:rPr>
            <w:sz w:val="28"/>
            <w:szCs w:val="28"/>
          </w:rPr>
          <w:t>постановлением</w:t>
        </w:r>
      </w:hyperlink>
      <w:r w:rsidRPr="00D01264">
        <w:rPr>
          <w:sz w:val="28"/>
          <w:szCs w:val="28"/>
        </w:rPr>
        <w:t xml:space="preserve"> Правительства Ленинградской области от 5 апреля 2022 года № 203 </w:t>
      </w:r>
      <w:r>
        <w:rPr>
          <w:sz w:val="28"/>
          <w:szCs w:val="28"/>
        </w:rPr>
        <w:br/>
        <w:t>«</w:t>
      </w:r>
      <w:r w:rsidRPr="00D01264">
        <w:rPr>
          <w:sz w:val="28"/>
          <w:szCs w:val="28"/>
        </w:rPr>
        <w:t>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Pr>
          <w:sz w:val="28"/>
          <w:szCs w:val="28"/>
        </w:rPr>
        <w:t>суждений или публичных слушаний»</w:t>
      </w:r>
      <w:r w:rsidRPr="00D01264">
        <w:rPr>
          <w:sz w:val="28"/>
          <w:szCs w:val="28"/>
        </w:rPr>
        <w:t>, с уведомлением заявителя.</w:t>
      </w:r>
    </w:p>
    <w:p w14:paraId="260E5FE3" w14:textId="5855DC74" w:rsidR="00D01264" w:rsidRPr="00D01264" w:rsidRDefault="00D01264" w:rsidP="00D01264">
      <w:pPr>
        <w:widowControl w:val="0"/>
        <w:autoSpaceDE w:val="0"/>
        <w:autoSpaceDN w:val="0"/>
        <w:spacing w:before="220"/>
        <w:ind w:firstLine="540"/>
        <w:jc w:val="both"/>
        <w:rPr>
          <w:rFonts w:eastAsiaTheme="minorEastAsia"/>
          <w:strike/>
          <w:sz w:val="28"/>
          <w:szCs w:val="28"/>
        </w:rPr>
      </w:pPr>
      <w:r w:rsidRPr="00D01264">
        <w:rPr>
          <w:rFonts w:eastAsiaTheme="minorEastAsia"/>
          <w:sz w:val="28"/>
          <w:szCs w:val="28"/>
        </w:rPr>
        <w:t>1) Основанием для начала административной процедуры является назн</w:t>
      </w:r>
      <w:r>
        <w:rPr>
          <w:rFonts w:eastAsiaTheme="minorEastAsia"/>
          <w:sz w:val="28"/>
          <w:szCs w:val="28"/>
        </w:rPr>
        <w:t>ачение Главой МО «Свердловское городское поселение»</w:t>
      </w:r>
      <w:r w:rsidRPr="00D01264">
        <w:rPr>
          <w:rFonts w:eastAsiaTheme="minorEastAsia"/>
          <w:sz w:val="28"/>
          <w:szCs w:val="28"/>
        </w:rPr>
        <w:t xml:space="preserve"> проведения общественных обсуждений или публичных слушаний в порядке, установленном Градостроительным </w:t>
      </w:r>
      <w:hyperlink r:id="rId56">
        <w:r w:rsidRPr="00D01264">
          <w:rPr>
            <w:rFonts w:eastAsiaTheme="minorEastAsia"/>
            <w:sz w:val="28"/>
            <w:szCs w:val="28"/>
          </w:rPr>
          <w:t>кодексом</w:t>
        </w:r>
      </w:hyperlink>
      <w:r w:rsidRPr="00D01264">
        <w:rPr>
          <w:rFonts w:eastAsiaTheme="minorEastAsia"/>
          <w:sz w:val="28"/>
          <w:szCs w:val="28"/>
        </w:rPr>
        <w:t xml:space="preserve"> Российской Федерации, и назначении комиссии по проведению общественных обсуждений или публичных слушаний.</w:t>
      </w:r>
    </w:p>
    <w:p w14:paraId="108141D6"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49C77553" w14:textId="25BB1532"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ответственное должностное лицо профильного</w:t>
      </w:r>
      <w:r>
        <w:rPr>
          <w:rFonts w:eastAsiaTheme="minorEastAsia"/>
          <w:sz w:val="28"/>
          <w:szCs w:val="28"/>
        </w:rPr>
        <w:t xml:space="preserve"> структурного подразделения Администрации</w:t>
      </w:r>
      <w:r w:rsidRPr="00D01264">
        <w:rPr>
          <w:rFonts w:eastAsiaTheme="minorEastAsia"/>
          <w:sz w:val="28"/>
          <w:szCs w:val="28"/>
        </w:rPr>
        <w:t xml:space="preserve"> организует проведение общественных обсуждений или публичных слушаний в порядке, установленном Градостроительным </w:t>
      </w:r>
      <w:hyperlink r:id="rId57">
        <w:r w:rsidRPr="00D01264">
          <w:rPr>
            <w:rFonts w:eastAsiaTheme="minorEastAsia"/>
            <w:sz w:val="28"/>
            <w:szCs w:val="28"/>
          </w:rPr>
          <w:t>кодексом</w:t>
        </w:r>
      </w:hyperlink>
      <w:r w:rsidRPr="00D01264">
        <w:rPr>
          <w:rFonts w:eastAsiaTheme="minorEastAsia"/>
          <w:sz w:val="28"/>
          <w:szCs w:val="28"/>
        </w:rPr>
        <w:t xml:space="preserve"> Российской Федерации. </w:t>
      </w:r>
    </w:p>
    <w:p w14:paraId="03ECCF0B" w14:textId="4F828B4D"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Срок выполнения административн</w:t>
      </w:r>
      <w:r w:rsidR="00C33701">
        <w:rPr>
          <w:rFonts w:eastAsiaTheme="minorEastAsia"/>
          <w:sz w:val="28"/>
          <w:szCs w:val="28"/>
        </w:rPr>
        <w:t>ого действия – не более 30 дней</w:t>
      </w:r>
      <w:r w:rsidRPr="00D01264">
        <w:rPr>
          <w:rFonts w:eastAsiaTheme="minorEastAsia"/>
          <w:sz w:val="28"/>
          <w:szCs w:val="28"/>
        </w:rPr>
        <w:t>.</w:t>
      </w:r>
    </w:p>
    <w:p w14:paraId="2ECF7CF7" w14:textId="36412FB3"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3) Лицом, ответственным за выполнение административной процедуры, является ответственное должностное лицо профильного</w:t>
      </w:r>
      <w:r>
        <w:rPr>
          <w:rFonts w:eastAsiaTheme="minorEastAsia"/>
          <w:sz w:val="28"/>
          <w:szCs w:val="28"/>
        </w:rPr>
        <w:t xml:space="preserve"> структурного подразделения Администрации</w:t>
      </w:r>
      <w:r w:rsidRPr="00D01264">
        <w:rPr>
          <w:rFonts w:eastAsiaTheme="minorEastAsia"/>
          <w:sz w:val="28"/>
          <w:szCs w:val="28"/>
        </w:rPr>
        <w:t>.</w:t>
      </w:r>
    </w:p>
    <w:p w14:paraId="01DDDD15" w14:textId="6437F1B2" w:rsidR="00C33701" w:rsidRDefault="00D01264" w:rsidP="00C33701">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4) Административная процедура не предполагает принятия решений.</w:t>
      </w:r>
    </w:p>
    <w:p w14:paraId="51401CDE" w14:textId="77777777" w:rsidR="00C33701" w:rsidRPr="00D01264" w:rsidRDefault="00C33701" w:rsidP="00C33701">
      <w:pPr>
        <w:widowControl w:val="0"/>
        <w:autoSpaceDE w:val="0"/>
        <w:autoSpaceDN w:val="0"/>
        <w:spacing w:before="220"/>
        <w:ind w:firstLine="540"/>
        <w:jc w:val="both"/>
        <w:rPr>
          <w:rFonts w:eastAsiaTheme="minorEastAsia"/>
          <w:sz w:val="28"/>
          <w:szCs w:val="28"/>
        </w:rPr>
      </w:pPr>
    </w:p>
    <w:p w14:paraId="51D68D82" w14:textId="77777777" w:rsidR="00D01264" w:rsidRPr="00D01264" w:rsidRDefault="00D01264" w:rsidP="00D01264">
      <w:pPr>
        <w:autoSpaceDE w:val="0"/>
        <w:autoSpaceDN w:val="0"/>
        <w:adjustRightInd w:val="0"/>
        <w:ind w:firstLine="567"/>
        <w:jc w:val="both"/>
        <w:rPr>
          <w:sz w:val="28"/>
          <w:szCs w:val="28"/>
        </w:rPr>
      </w:pPr>
      <w:r w:rsidRPr="00D01264">
        <w:rPr>
          <w:sz w:val="28"/>
          <w:szCs w:val="28"/>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2EFFA7FE"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lastRenderedPageBreak/>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14:paraId="20DC871A"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b/>
          <w:sz w:val="28"/>
          <w:szCs w:val="28"/>
        </w:rPr>
        <w:t>3.1.1.4. Принятие решения о предоставлении муниципальной услуги</w:t>
      </w:r>
      <w:r w:rsidRPr="00D01264">
        <w:rPr>
          <w:rFonts w:eastAsiaTheme="minorEastAsia"/>
          <w:sz w:val="28"/>
          <w:szCs w:val="28"/>
        </w:rPr>
        <w:t>.</w:t>
      </w:r>
    </w:p>
    <w:p w14:paraId="4737C364"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1) Основанием для начала административной процедуры является окончание предыдущей административной процедуры.</w:t>
      </w:r>
    </w:p>
    <w:p w14:paraId="414FB017"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29233740" w14:textId="2FA51712" w:rsidR="00D01264" w:rsidRPr="00D01264" w:rsidRDefault="00D01264" w:rsidP="00D01264">
      <w:pPr>
        <w:ind w:firstLine="567"/>
        <w:jc w:val="both"/>
        <w:rPr>
          <w:sz w:val="28"/>
          <w:szCs w:val="28"/>
        </w:rPr>
      </w:pPr>
      <w:r w:rsidRPr="00D01264">
        <w:rPr>
          <w:sz w:val="28"/>
          <w:szCs w:val="28"/>
        </w:rPr>
        <w:t>а) профильное структурное подразделе</w:t>
      </w:r>
      <w:r>
        <w:rPr>
          <w:sz w:val="28"/>
          <w:szCs w:val="28"/>
        </w:rPr>
        <w:t>ние Администрации</w:t>
      </w:r>
      <w:r w:rsidRPr="00D01264">
        <w:rPr>
          <w:sz w:val="28"/>
          <w:szCs w:val="28"/>
        </w:rPr>
        <w:t xml:space="preserve"> подготавл</w:t>
      </w:r>
      <w:r>
        <w:rPr>
          <w:sz w:val="28"/>
          <w:szCs w:val="28"/>
        </w:rPr>
        <w:t>ивает проект правового акта Администрации</w:t>
      </w:r>
      <w:r w:rsidRPr="00D01264">
        <w:rPr>
          <w:sz w:val="28"/>
          <w:szCs w:val="28"/>
        </w:rPr>
        <w:t xml:space="preserve"> об утверждении документации по планировки территории либо проект письма об отказе в предоставлении муниципальной услуги;</w:t>
      </w:r>
    </w:p>
    <w:p w14:paraId="470B645F" w14:textId="7B632FAE" w:rsidR="00D01264" w:rsidRPr="00D01264" w:rsidRDefault="00D01264" w:rsidP="00D01264">
      <w:pPr>
        <w:ind w:firstLine="567"/>
        <w:jc w:val="both"/>
        <w:rPr>
          <w:sz w:val="28"/>
          <w:szCs w:val="28"/>
        </w:rPr>
      </w:pPr>
      <w:r>
        <w:rPr>
          <w:sz w:val="28"/>
          <w:szCs w:val="28"/>
        </w:rPr>
        <w:t>б) руководитель Администрации</w:t>
      </w:r>
      <w:r w:rsidRPr="00D01264">
        <w:rPr>
          <w:sz w:val="28"/>
          <w:szCs w:val="28"/>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1B166D5A" w14:textId="77777777" w:rsidR="00D01264" w:rsidRPr="00D01264" w:rsidRDefault="00D01264" w:rsidP="00D01264">
      <w:pPr>
        <w:ind w:firstLine="567"/>
        <w:jc w:val="both"/>
        <w:rPr>
          <w:sz w:val="28"/>
          <w:szCs w:val="28"/>
        </w:rPr>
      </w:pPr>
      <w:r w:rsidRPr="00D01264">
        <w:rPr>
          <w:sz w:val="28"/>
          <w:szCs w:val="28"/>
        </w:rPr>
        <w:t>Максимальный срок выполнения – 1 рабочий день.</w:t>
      </w:r>
    </w:p>
    <w:p w14:paraId="7D190B29" w14:textId="0AD0A2AD" w:rsidR="00D01264" w:rsidRPr="00D01264" w:rsidRDefault="00D01264" w:rsidP="0062475D">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3. Лицами, ответственными за выполнение административной процед</w:t>
      </w:r>
      <w:r>
        <w:rPr>
          <w:rFonts w:eastAsiaTheme="minorEastAsia"/>
          <w:sz w:val="28"/>
          <w:szCs w:val="28"/>
        </w:rPr>
        <w:t xml:space="preserve">уры, являются руководитель Администрации </w:t>
      </w:r>
      <w:r w:rsidRPr="00D01264">
        <w:rPr>
          <w:rFonts w:eastAsiaTheme="minorEastAsia"/>
          <w:sz w:val="28"/>
          <w:szCs w:val="28"/>
        </w:rPr>
        <w:t>(упол</w:t>
      </w:r>
      <w:r>
        <w:rPr>
          <w:rFonts w:eastAsiaTheme="minorEastAsia"/>
          <w:sz w:val="28"/>
          <w:szCs w:val="28"/>
        </w:rPr>
        <w:t>номоченное должностное лицо Администрации</w:t>
      </w:r>
      <w:r w:rsidR="0062475D">
        <w:rPr>
          <w:rFonts w:eastAsiaTheme="minorEastAsia"/>
          <w:sz w:val="28"/>
          <w:szCs w:val="28"/>
        </w:rPr>
        <w:t>).</w:t>
      </w:r>
    </w:p>
    <w:p w14:paraId="44CE2778"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D01264">
          <w:rPr>
            <w:rFonts w:eastAsiaTheme="minorEastAsia"/>
            <w:sz w:val="28"/>
            <w:szCs w:val="28"/>
          </w:rPr>
          <w:t>пунктом 2.10</w:t>
        </w:r>
      </w:hyperlink>
      <w:r w:rsidRPr="00D01264">
        <w:rPr>
          <w:rFonts w:eastAsiaTheme="minorEastAsia"/>
          <w:sz w:val="28"/>
          <w:szCs w:val="28"/>
        </w:rPr>
        <w:t xml:space="preserve"> настоящего Регламента.</w:t>
      </w:r>
    </w:p>
    <w:p w14:paraId="33CCFEEF" w14:textId="246A8EC5"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5. Результатом выполнения административной процедуры является направление ответственному за делопроизводство</w:t>
      </w:r>
      <w:r w:rsidR="0062475D">
        <w:rPr>
          <w:rFonts w:eastAsiaTheme="minorEastAsia"/>
          <w:sz w:val="28"/>
          <w:szCs w:val="28"/>
        </w:rPr>
        <w:t xml:space="preserve"> подписанного руководителем Администрации</w:t>
      </w:r>
      <w:r w:rsidRPr="00D01264">
        <w:rPr>
          <w:rFonts w:eastAsiaTheme="minorEastAsia"/>
          <w:sz w:val="28"/>
          <w:szCs w:val="28"/>
        </w:rPr>
        <w:t xml:space="preserve"> результата предоставления муниципальной услуги.</w:t>
      </w:r>
    </w:p>
    <w:p w14:paraId="5A5CF695" w14:textId="77777777" w:rsidR="00D01264" w:rsidRPr="00D01264" w:rsidRDefault="00D01264" w:rsidP="00D01264">
      <w:pPr>
        <w:widowControl w:val="0"/>
        <w:autoSpaceDE w:val="0"/>
        <w:autoSpaceDN w:val="0"/>
        <w:spacing w:before="220"/>
        <w:ind w:firstLine="540"/>
        <w:jc w:val="both"/>
        <w:rPr>
          <w:rFonts w:eastAsiaTheme="minorEastAsia"/>
          <w:sz w:val="28"/>
          <w:szCs w:val="28"/>
        </w:rPr>
      </w:pPr>
      <w:r w:rsidRPr="00D01264">
        <w:rPr>
          <w:rFonts w:eastAsiaTheme="minorEastAsia"/>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3B6C9137" w14:textId="2E4E1B3D" w:rsidR="00D01264" w:rsidRDefault="00D01264" w:rsidP="00D01264">
      <w:pPr>
        <w:widowControl w:val="0"/>
        <w:autoSpaceDE w:val="0"/>
        <w:autoSpaceDN w:val="0"/>
        <w:spacing w:before="220"/>
        <w:ind w:firstLine="540"/>
        <w:jc w:val="both"/>
        <w:rPr>
          <w:rFonts w:eastAsiaTheme="minorEastAsia"/>
          <w:b/>
          <w:sz w:val="28"/>
          <w:szCs w:val="28"/>
        </w:rPr>
      </w:pPr>
      <w:r w:rsidRPr="00D01264">
        <w:rPr>
          <w:rFonts w:eastAsiaTheme="minorEastAsia"/>
          <w:b/>
          <w:sz w:val="28"/>
          <w:szCs w:val="28"/>
        </w:rPr>
        <w:t>3.1.1.5. Выдача (направление) результата предоставления муниципальной услуги.</w:t>
      </w:r>
    </w:p>
    <w:p w14:paraId="506AD453" w14:textId="5B97CC17" w:rsidR="0062475D" w:rsidRPr="00D01264" w:rsidRDefault="00D01264" w:rsidP="0062475D">
      <w:pPr>
        <w:ind w:firstLine="709"/>
        <w:contextualSpacing/>
        <w:jc w:val="both"/>
        <w:rPr>
          <w:rFonts w:eastAsiaTheme="minorEastAsia"/>
          <w:sz w:val="28"/>
          <w:szCs w:val="28"/>
        </w:rPr>
      </w:pPr>
      <w:r w:rsidRPr="00D01264">
        <w:rPr>
          <w:sz w:val="28"/>
          <w:szCs w:val="28"/>
        </w:rPr>
        <w:t xml:space="preserve">3.1.5.1. Основание для начала административной процедуры: подписание соответствующего результата </w:t>
      </w:r>
      <w:r w:rsidRPr="00D01264">
        <w:rPr>
          <w:rFonts w:eastAsiaTheme="minorEastAsia"/>
          <w:sz w:val="28"/>
          <w:szCs w:val="28"/>
        </w:rPr>
        <w:t>предоставления муниципальной услуги.</w:t>
      </w:r>
    </w:p>
    <w:p w14:paraId="3CA53E8E" w14:textId="1B1DCA94" w:rsidR="0062475D" w:rsidRPr="00D01264" w:rsidRDefault="00D01264" w:rsidP="0062475D">
      <w:pPr>
        <w:ind w:firstLine="709"/>
        <w:contextualSpacing/>
        <w:jc w:val="both"/>
        <w:rPr>
          <w:sz w:val="28"/>
          <w:szCs w:val="28"/>
        </w:rPr>
      </w:pPr>
      <w:r w:rsidRPr="00D01264">
        <w:rPr>
          <w:sz w:val="28"/>
          <w:szCs w:val="28"/>
        </w:rPr>
        <w:t xml:space="preserve">3.1.5.2. Содержание административного действия, продолжительность и(или) максимальный срок его выполнения: работник Администрации, </w:t>
      </w:r>
      <w:r w:rsidRPr="00D01264">
        <w:rPr>
          <w:sz w:val="28"/>
          <w:szCs w:val="28"/>
        </w:rPr>
        <w:lastRenderedPageBreak/>
        <w:t>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30EBA5A4" w14:textId="77777777" w:rsidR="00D01264" w:rsidRPr="00D01264" w:rsidRDefault="00D01264" w:rsidP="00D01264">
      <w:pPr>
        <w:ind w:firstLine="709"/>
        <w:contextualSpacing/>
        <w:jc w:val="both"/>
        <w:rPr>
          <w:sz w:val="28"/>
          <w:szCs w:val="28"/>
        </w:rPr>
      </w:pPr>
      <w:r w:rsidRPr="00D01264">
        <w:rPr>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5B3E3FFF" w14:textId="77777777" w:rsidR="00D01264" w:rsidRPr="00D01264" w:rsidRDefault="00D01264" w:rsidP="00D01264">
      <w:pPr>
        <w:ind w:firstLine="709"/>
        <w:contextualSpacing/>
        <w:jc w:val="both"/>
        <w:rPr>
          <w:sz w:val="28"/>
          <w:szCs w:val="28"/>
        </w:rPr>
      </w:pPr>
      <w:r w:rsidRPr="00D01264">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E29F50C" w14:textId="77777777" w:rsidR="00D01264" w:rsidRPr="00D01264" w:rsidRDefault="00D01264" w:rsidP="00D01264">
      <w:pPr>
        <w:ind w:firstLine="709"/>
        <w:contextualSpacing/>
        <w:jc w:val="both"/>
        <w:rPr>
          <w:sz w:val="28"/>
          <w:szCs w:val="28"/>
        </w:rPr>
      </w:pPr>
      <w:r w:rsidRPr="00D01264">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AAABE47" w14:textId="77777777" w:rsidR="00D01264" w:rsidRPr="00D01264" w:rsidRDefault="00D01264" w:rsidP="00D01264">
      <w:pPr>
        <w:autoSpaceDE w:val="0"/>
        <w:autoSpaceDN w:val="0"/>
        <w:adjustRightInd w:val="0"/>
        <w:ind w:firstLine="709"/>
        <w:jc w:val="both"/>
        <w:outlineLvl w:val="0"/>
        <w:rPr>
          <w:sz w:val="28"/>
          <w:szCs w:val="28"/>
        </w:rPr>
      </w:pPr>
      <w:r w:rsidRPr="00D01264">
        <w:rPr>
          <w:sz w:val="28"/>
          <w:szCs w:val="28"/>
        </w:rPr>
        <w:t>3.2. Особенности выполнения административных процедур в электронной форме.</w:t>
      </w:r>
    </w:p>
    <w:p w14:paraId="73527970"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 xml:space="preserve">3.2.1. Предоставление муниципальной услуги на ЕПГУ и ПГУ ЛО осуществляется в соответствии с Федеральным </w:t>
      </w:r>
      <w:hyperlink r:id="rId58" w:history="1">
        <w:r w:rsidRPr="00D01264">
          <w:rPr>
            <w:sz w:val="28"/>
            <w:szCs w:val="28"/>
          </w:rPr>
          <w:t>законом</w:t>
        </w:r>
      </w:hyperlink>
      <w:r w:rsidRPr="00D01264">
        <w:rPr>
          <w:sz w:val="28"/>
          <w:szCs w:val="28"/>
        </w:rPr>
        <w:t xml:space="preserve"> № 210-ФЗ, Федеральным </w:t>
      </w:r>
      <w:hyperlink r:id="rId59" w:history="1">
        <w:r w:rsidRPr="00D01264">
          <w:rPr>
            <w:sz w:val="28"/>
            <w:szCs w:val="28"/>
          </w:rPr>
          <w:t>законом</w:t>
        </w:r>
      </w:hyperlink>
      <w:r w:rsidRPr="00D01264">
        <w:rPr>
          <w:sz w:val="28"/>
          <w:szCs w:val="28"/>
        </w:rPr>
        <w:t xml:space="preserve"> от 27.07.2006 № 149-ФЗ "Об информации, информационных технологиях и о защите информации", </w:t>
      </w:r>
      <w:hyperlink r:id="rId60" w:history="1">
        <w:r w:rsidRPr="00D01264">
          <w:rPr>
            <w:sz w:val="28"/>
            <w:szCs w:val="28"/>
          </w:rPr>
          <w:t>постановлением</w:t>
        </w:r>
      </w:hyperlink>
      <w:r w:rsidRPr="00D0126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E09C11D"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424017"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3.2.3. Муниципальная услуга может быть получена через ПГУ ЛО либо через ЕПГУ без личной явки на прием в Администрацию.</w:t>
      </w:r>
    </w:p>
    <w:p w14:paraId="63A181ED"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3.2.4. Для подачи заявления через ЕПГУ или через ПГУ ЛО заявитель должен выполнить следующие действия:</w:t>
      </w:r>
    </w:p>
    <w:p w14:paraId="46025D8E"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пройти идентификацию и аутентификацию в ЕСИА;</w:t>
      </w:r>
    </w:p>
    <w:p w14:paraId="63CBDF1C"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в личном кабинете на ЕПГУ или на ПГУ ЛО заполнить в электронной форме заявление на оказание муниципальной услуги;</w:t>
      </w:r>
    </w:p>
    <w:p w14:paraId="1F3B1CCD"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CC9FF7"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A21A91C"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86183F7" w14:textId="77777777" w:rsidR="00D01264" w:rsidRPr="00D01264" w:rsidRDefault="00D01264" w:rsidP="00D01264">
      <w:pPr>
        <w:autoSpaceDE w:val="0"/>
        <w:autoSpaceDN w:val="0"/>
        <w:adjustRightInd w:val="0"/>
        <w:ind w:firstLine="709"/>
        <w:jc w:val="both"/>
        <w:rPr>
          <w:sz w:val="28"/>
          <w:szCs w:val="28"/>
        </w:rPr>
      </w:pPr>
      <w:r w:rsidRPr="00D01264">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10910B"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9925A5"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C45EBD4"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 xml:space="preserve">3.2.7. В случае поступления всех документов, указанных в </w:t>
      </w:r>
      <w:hyperlink r:id="rId61" w:history="1">
        <w:r w:rsidRPr="00D01264">
          <w:rPr>
            <w:sz w:val="28"/>
            <w:szCs w:val="28"/>
          </w:rPr>
          <w:t>пункте 2.6</w:t>
        </w:r>
      </w:hyperlink>
      <w:r w:rsidRPr="00D0126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750966"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F63852"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DB3FFC"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3F32939A" w14:textId="77777777" w:rsidR="00D01264" w:rsidRPr="00D01264" w:rsidRDefault="00D01264" w:rsidP="00D01264">
      <w:pPr>
        <w:autoSpaceDE w:val="0"/>
        <w:autoSpaceDN w:val="0"/>
        <w:adjustRightInd w:val="0"/>
        <w:ind w:firstLine="709"/>
        <w:jc w:val="both"/>
        <w:outlineLvl w:val="0"/>
        <w:rPr>
          <w:sz w:val="28"/>
          <w:szCs w:val="28"/>
        </w:rPr>
      </w:pPr>
      <w:r w:rsidRPr="00D0126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2555F81" w14:textId="77777777" w:rsidR="00D01264" w:rsidRPr="00D01264" w:rsidRDefault="00D01264" w:rsidP="00D01264">
      <w:pPr>
        <w:autoSpaceDE w:val="0"/>
        <w:autoSpaceDN w:val="0"/>
        <w:adjustRightInd w:val="0"/>
        <w:ind w:firstLine="709"/>
        <w:jc w:val="both"/>
        <w:rPr>
          <w:sz w:val="28"/>
          <w:szCs w:val="28"/>
        </w:rPr>
      </w:pPr>
      <w:r w:rsidRPr="00D0126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03D8232" w14:textId="77777777" w:rsidR="00D01264" w:rsidRPr="00D01264" w:rsidRDefault="00D01264" w:rsidP="00D01264">
      <w:pPr>
        <w:autoSpaceDE w:val="0"/>
        <w:autoSpaceDN w:val="0"/>
        <w:adjustRightInd w:val="0"/>
        <w:ind w:firstLine="709"/>
        <w:jc w:val="both"/>
        <w:rPr>
          <w:sz w:val="28"/>
          <w:szCs w:val="28"/>
        </w:rPr>
      </w:pPr>
      <w:r w:rsidRPr="00D01264">
        <w:rPr>
          <w:sz w:val="28"/>
          <w:szCs w:val="28"/>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13FE00" w14:textId="75F894CA" w:rsidR="00A877B4" w:rsidRPr="005E06E3" w:rsidRDefault="00A877B4" w:rsidP="00481E9B">
      <w:pPr>
        <w:pStyle w:val="ConsPlusNormal"/>
        <w:ind w:firstLine="709"/>
        <w:jc w:val="both"/>
        <w:rPr>
          <w:rFonts w:ascii="Times New Roman" w:hAnsi="Times New Roman" w:cs="Times New Roman"/>
          <w:sz w:val="28"/>
          <w:szCs w:val="28"/>
        </w:rPr>
      </w:pPr>
    </w:p>
    <w:p w14:paraId="41B62371" w14:textId="77777777" w:rsidR="0094329E" w:rsidRPr="0094329E" w:rsidRDefault="0094329E" w:rsidP="0094329E">
      <w:pPr>
        <w:widowControl w:val="0"/>
        <w:autoSpaceDE w:val="0"/>
        <w:autoSpaceDN w:val="0"/>
        <w:jc w:val="center"/>
        <w:outlineLvl w:val="1"/>
        <w:rPr>
          <w:rFonts w:eastAsiaTheme="minorEastAsia"/>
          <w:b/>
          <w:sz w:val="28"/>
          <w:szCs w:val="28"/>
        </w:rPr>
      </w:pPr>
      <w:r w:rsidRPr="0094329E">
        <w:rPr>
          <w:rFonts w:eastAsiaTheme="minorEastAsia"/>
          <w:b/>
          <w:sz w:val="28"/>
          <w:szCs w:val="28"/>
        </w:rPr>
        <w:t>4. ФОРМЫ КОНТРОЛЯ ЗА ИСПОЛНЕНИЕМ</w:t>
      </w:r>
    </w:p>
    <w:p w14:paraId="037A9027"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АДМИНИСТРАТИВНОГО РЕГЛАМЕНТА</w:t>
      </w:r>
    </w:p>
    <w:p w14:paraId="0FF8E371" w14:textId="77777777" w:rsidR="0094329E" w:rsidRPr="0094329E" w:rsidRDefault="0094329E" w:rsidP="0094329E">
      <w:pPr>
        <w:widowControl w:val="0"/>
        <w:autoSpaceDE w:val="0"/>
        <w:autoSpaceDN w:val="0"/>
        <w:ind w:firstLine="540"/>
        <w:jc w:val="both"/>
        <w:rPr>
          <w:rFonts w:eastAsiaTheme="minorEastAsia"/>
          <w:sz w:val="28"/>
          <w:szCs w:val="28"/>
        </w:rPr>
      </w:pPr>
    </w:p>
    <w:p w14:paraId="5A3A0D29" w14:textId="77777777" w:rsidR="0094329E" w:rsidRPr="0094329E" w:rsidRDefault="0094329E" w:rsidP="0094329E">
      <w:pPr>
        <w:widowControl w:val="0"/>
        <w:autoSpaceDE w:val="0"/>
        <w:autoSpaceDN w:val="0"/>
        <w:jc w:val="center"/>
        <w:outlineLvl w:val="2"/>
        <w:rPr>
          <w:rFonts w:eastAsiaTheme="minorEastAsia"/>
          <w:b/>
          <w:sz w:val="28"/>
          <w:szCs w:val="28"/>
        </w:rPr>
      </w:pPr>
      <w:r w:rsidRPr="0094329E">
        <w:rPr>
          <w:rFonts w:eastAsiaTheme="minorEastAsia"/>
          <w:b/>
          <w:sz w:val="28"/>
          <w:szCs w:val="28"/>
        </w:rPr>
        <w:t>Порядок осуществления текущего контроля за соблюдением</w:t>
      </w:r>
    </w:p>
    <w:p w14:paraId="0017D70F"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и исполнением ответственными должностными лицами положений</w:t>
      </w:r>
    </w:p>
    <w:p w14:paraId="2DA202E9"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административного регламента услуги и иных нормативных</w:t>
      </w:r>
    </w:p>
    <w:p w14:paraId="3B5681C8"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правовых актов, устанавливающих требования к предоставлению</w:t>
      </w:r>
    </w:p>
    <w:p w14:paraId="00BDB4AB" w14:textId="652E34DB"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 xml:space="preserve"> муниципальной услуги, а также принятием решений</w:t>
      </w:r>
    </w:p>
    <w:p w14:paraId="08C8C3E4"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ответственными лицами</w:t>
      </w:r>
    </w:p>
    <w:p w14:paraId="190FA50C" w14:textId="77777777" w:rsidR="0094329E" w:rsidRPr="0094329E" w:rsidRDefault="0094329E" w:rsidP="0094329E">
      <w:pPr>
        <w:widowControl w:val="0"/>
        <w:autoSpaceDE w:val="0"/>
        <w:autoSpaceDN w:val="0"/>
        <w:ind w:firstLine="540"/>
        <w:jc w:val="both"/>
        <w:rPr>
          <w:rFonts w:eastAsiaTheme="minorEastAsia"/>
          <w:sz w:val="28"/>
          <w:szCs w:val="28"/>
        </w:rPr>
      </w:pPr>
    </w:p>
    <w:p w14:paraId="083B8A94" w14:textId="000EF470" w:rsidR="0094329E" w:rsidRPr="0094329E" w:rsidRDefault="0094329E" w:rsidP="0094329E">
      <w:pPr>
        <w:widowControl w:val="0"/>
        <w:autoSpaceDE w:val="0"/>
        <w:autoSpaceDN w:val="0"/>
        <w:ind w:firstLine="540"/>
        <w:jc w:val="both"/>
        <w:rPr>
          <w:rFonts w:eastAsiaTheme="minorEastAsia"/>
          <w:sz w:val="28"/>
          <w:szCs w:val="28"/>
        </w:rPr>
      </w:pPr>
      <w:r w:rsidRPr="0094329E">
        <w:rPr>
          <w:rFonts w:eastAsiaTheme="minorEastAsia"/>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w:t>
      </w:r>
      <w:r>
        <w:rPr>
          <w:rFonts w:eastAsiaTheme="minorEastAsia"/>
          <w:sz w:val="28"/>
          <w:szCs w:val="28"/>
        </w:rPr>
        <w:t>руководителем Администрации</w:t>
      </w:r>
      <w:r w:rsidRPr="0094329E">
        <w:rPr>
          <w:rFonts w:eastAsiaTheme="minorEastAsia"/>
          <w:sz w:val="28"/>
          <w:szCs w:val="28"/>
        </w:rPr>
        <w:t>.</w:t>
      </w:r>
    </w:p>
    <w:p w14:paraId="6F3FF6FD" w14:textId="7F607392"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Pr>
          <w:rFonts w:eastAsiaTheme="minorEastAsia"/>
          <w:sz w:val="28"/>
          <w:szCs w:val="28"/>
        </w:rPr>
        <w:t xml:space="preserve"> </w:t>
      </w:r>
      <w:r w:rsidRPr="0094329E">
        <w:rPr>
          <w:rFonts w:eastAsiaTheme="minorEastAsia"/>
          <w:sz w:val="28"/>
          <w:szCs w:val="28"/>
        </w:rPr>
        <w:t>муниципальной услуги.</w:t>
      </w:r>
    </w:p>
    <w:p w14:paraId="03F33858" w14:textId="4FFAA4EA" w:rsidR="0094329E" w:rsidRDefault="0094329E" w:rsidP="0094329E">
      <w:pPr>
        <w:widowControl w:val="0"/>
        <w:autoSpaceDE w:val="0"/>
        <w:autoSpaceDN w:val="0"/>
        <w:ind w:firstLine="540"/>
        <w:jc w:val="both"/>
        <w:rPr>
          <w:rFonts w:eastAsiaTheme="minorEastAsia"/>
          <w:sz w:val="28"/>
          <w:szCs w:val="28"/>
        </w:rPr>
      </w:pPr>
    </w:p>
    <w:p w14:paraId="24C53D8B" w14:textId="77777777" w:rsidR="0094329E" w:rsidRPr="0094329E" w:rsidRDefault="0094329E" w:rsidP="0094329E">
      <w:pPr>
        <w:widowControl w:val="0"/>
        <w:autoSpaceDE w:val="0"/>
        <w:autoSpaceDN w:val="0"/>
        <w:jc w:val="center"/>
        <w:outlineLvl w:val="2"/>
        <w:rPr>
          <w:rFonts w:eastAsiaTheme="minorEastAsia"/>
          <w:b/>
          <w:sz w:val="28"/>
          <w:szCs w:val="28"/>
        </w:rPr>
      </w:pPr>
      <w:r w:rsidRPr="0094329E">
        <w:rPr>
          <w:rFonts w:eastAsiaTheme="minorEastAsia"/>
          <w:b/>
          <w:sz w:val="28"/>
          <w:szCs w:val="28"/>
        </w:rPr>
        <w:t>Порядок и периодичность осуществления плановых и внеплановых</w:t>
      </w:r>
    </w:p>
    <w:p w14:paraId="3DD6D277"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проверок полноты и качества предоставления</w:t>
      </w:r>
    </w:p>
    <w:p w14:paraId="7554F851"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муниципальной услуги</w:t>
      </w:r>
    </w:p>
    <w:p w14:paraId="57C73A81" w14:textId="77777777" w:rsidR="0094329E" w:rsidRPr="0094329E" w:rsidRDefault="0094329E" w:rsidP="0094329E">
      <w:pPr>
        <w:widowControl w:val="0"/>
        <w:autoSpaceDE w:val="0"/>
        <w:autoSpaceDN w:val="0"/>
        <w:ind w:firstLine="540"/>
        <w:jc w:val="both"/>
        <w:rPr>
          <w:rFonts w:eastAsiaTheme="minorEastAsia"/>
          <w:sz w:val="28"/>
          <w:szCs w:val="28"/>
        </w:rPr>
      </w:pPr>
    </w:p>
    <w:p w14:paraId="111C431A" w14:textId="30D8BDC7" w:rsidR="0094329E" w:rsidRPr="0094329E" w:rsidRDefault="0094329E" w:rsidP="0094329E">
      <w:pPr>
        <w:widowControl w:val="0"/>
        <w:autoSpaceDE w:val="0"/>
        <w:autoSpaceDN w:val="0"/>
        <w:ind w:firstLine="540"/>
        <w:jc w:val="both"/>
        <w:rPr>
          <w:rFonts w:eastAsiaTheme="minorEastAsia"/>
          <w:sz w:val="28"/>
          <w:szCs w:val="28"/>
        </w:rPr>
      </w:pPr>
      <w:r w:rsidRPr="0094329E">
        <w:rPr>
          <w:rFonts w:eastAsiaTheme="minorEastAsia"/>
          <w:sz w:val="28"/>
          <w:szCs w:val="28"/>
        </w:rPr>
        <w:t xml:space="preserve">4.2. В целях осуществления контроля за полнотой и качеством предоставления муниципальной услуги </w:t>
      </w:r>
      <w:r w:rsidR="00DE5B3B">
        <w:rPr>
          <w:rFonts w:eastAsiaTheme="minorEastAsia"/>
          <w:sz w:val="28"/>
          <w:szCs w:val="28"/>
        </w:rPr>
        <w:t>Администрацией</w:t>
      </w:r>
      <w:r w:rsidRPr="0094329E">
        <w:rPr>
          <w:rFonts w:eastAsiaTheme="minorEastAsia"/>
          <w:sz w:val="28"/>
          <w:szCs w:val="28"/>
        </w:rPr>
        <w:t xml:space="preserve"> проводятся проверки.</w:t>
      </w:r>
    </w:p>
    <w:p w14:paraId="044706EE" w14:textId="71546384"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Плановые проверки предоставления</w:t>
      </w:r>
      <w:r w:rsidR="00DE5B3B">
        <w:rPr>
          <w:rFonts w:eastAsiaTheme="minorEastAsia"/>
          <w:sz w:val="28"/>
          <w:szCs w:val="28"/>
        </w:rPr>
        <w:t xml:space="preserve"> </w:t>
      </w:r>
      <w:r w:rsidRPr="0094329E">
        <w:rPr>
          <w:rFonts w:eastAsiaTheme="minorEastAsia"/>
          <w:sz w:val="28"/>
          <w:szCs w:val="28"/>
        </w:rPr>
        <w:t xml:space="preserve">муниципальной услуги проводятся </w:t>
      </w:r>
      <w:r w:rsidRPr="0094329E">
        <w:rPr>
          <w:rFonts w:eastAsiaTheme="minorEastAsia"/>
          <w:sz w:val="28"/>
          <w:szCs w:val="28"/>
        </w:rPr>
        <w:lastRenderedPageBreak/>
        <w:t xml:space="preserve">не реже одного раза в три года в соответствии с планом проведения проверок, утвержденным </w:t>
      </w:r>
      <w:r w:rsidR="00DE5B3B">
        <w:rPr>
          <w:rFonts w:eastAsiaTheme="minorEastAsia"/>
          <w:sz w:val="28"/>
          <w:szCs w:val="28"/>
        </w:rPr>
        <w:t>руководителем Администрации</w:t>
      </w:r>
      <w:r w:rsidRPr="0094329E">
        <w:rPr>
          <w:rFonts w:eastAsiaTheme="minorEastAsia"/>
          <w:sz w:val="28"/>
          <w:szCs w:val="28"/>
        </w:rPr>
        <w:t>.</w:t>
      </w:r>
    </w:p>
    <w:p w14:paraId="33E17AB4" w14:textId="1D0D7ADD"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О проведении проверки издается правовой акт </w:t>
      </w:r>
      <w:r w:rsidR="00DE5B3B">
        <w:rPr>
          <w:rFonts w:eastAsiaTheme="minorEastAsia"/>
          <w:sz w:val="28"/>
          <w:szCs w:val="28"/>
        </w:rPr>
        <w:t>Администрацией</w:t>
      </w:r>
      <w:r w:rsidRPr="0094329E">
        <w:rPr>
          <w:rFonts w:eastAsiaTheme="minorEastAsia"/>
          <w:sz w:val="28"/>
          <w:szCs w:val="28"/>
        </w:rPr>
        <w:t xml:space="preserve"> о проведении проверки исполнения настоящего регламента.</w:t>
      </w:r>
    </w:p>
    <w:p w14:paraId="6C2D259A" w14:textId="15B3ED05"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При проверке могут рассматриваться все вопросы, связанные с предоставлением</w:t>
      </w:r>
      <w:r w:rsidR="00DE5B3B">
        <w:rPr>
          <w:rFonts w:eastAsiaTheme="minorEastAsia"/>
          <w:sz w:val="28"/>
          <w:szCs w:val="28"/>
        </w:rPr>
        <w:t xml:space="preserve"> </w:t>
      </w:r>
      <w:r w:rsidRPr="0094329E">
        <w:rPr>
          <w:rFonts w:eastAsiaTheme="minorEastAsia"/>
          <w:sz w:val="28"/>
          <w:szCs w:val="28"/>
        </w:rPr>
        <w:t>муниципальной услуги (комплексные проверки), или отдельный вопрос, связанный с предоставлением</w:t>
      </w:r>
      <w:r w:rsidR="00DE5B3B">
        <w:rPr>
          <w:rFonts w:eastAsiaTheme="minorEastAsia"/>
          <w:sz w:val="28"/>
          <w:szCs w:val="28"/>
        </w:rPr>
        <w:t xml:space="preserve"> </w:t>
      </w:r>
      <w:r w:rsidRPr="0094329E">
        <w:rPr>
          <w:rFonts w:eastAsiaTheme="minorEastAsia"/>
          <w:sz w:val="28"/>
          <w:szCs w:val="28"/>
        </w:rPr>
        <w:t>муниципальной услуги (тематические проверки).</w:t>
      </w:r>
    </w:p>
    <w:p w14:paraId="1B087976" w14:textId="092D230A"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5B3B">
        <w:rPr>
          <w:rFonts w:eastAsiaTheme="minorEastAsia"/>
          <w:sz w:val="28"/>
          <w:szCs w:val="28"/>
        </w:rPr>
        <w:t>Администрацию</w:t>
      </w:r>
      <w:r w:rsidRPr="0094329E">
        <w:rPr>
          <w:rFonts w:eastAsiaTheme="minorEastAsia"/>
          <w:sz w:val="28"/>
          <w:szCs w:val="28"/>
        </w:rPr>
        <w:t>.</w:t>
      </w:r>
    </w:p>
    <w:p w14:paraId="2F2868BA" w14:textId="612D2EBF"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О проведении проверки издается правовой акт </w:t>
      </w:r>
      <w:r w:rsidR="00DE5B3B">
        <w:rPr>
          <w:rFonts w:eastAsiaTheme="minorEastAsia"/>
          <w:sz w:val="28"/>
          <w:szCs w:val="28"/>
        </w:rPr>
        <w:t>Администрацией</w:t>
      </w:r>
      <w:r w:rsidRPr="0094329E">
        <w:rPr>
          <w:rFonts w:eastAsiaTheme="minorEastAsia"/>
          <w:sz w:val="28"/>
          <w:szCs w:val="28"/>
        </w:rPr>
        <w:t xml:space="preserve"> о проведении проверки исполнения административного регламента по предоставлению муниципальной услуги.</w:t>
      </w:r>
    </w:p>
    <w:p w14:paraId="3C467EA3" w14:textId="4B4B278E"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DE5B3B">
        <w:rPr>
          <w:rFonts w:eastAsiaTheme="minorEastAsia"/>
          <w:sz w:val="28"/>
          <w:szCs w:val="28"/>
        </w:rPr>
        <w:t xml:space="preserve"> </w:t>
      </w:r>
      <w:r w:rsidRPr="0094329E">
        <w:rPr>
          <w:rFonts w:eastAsiaTheme="minorEastAsia"/>
          <w:sz w:val="28"/>
          <w:szCs w:val="28"/>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750F99"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По результатам рассмотрения обращений дается письменный ответ.</w:t>
      </w:r>
    </w:p>
    <w:p w14:paraId="60E45F5C" w14:textId="77777777" w:rsidR="0094329E" w:rsidRPr="0094329E" w:rsidRDefault="0094329E" w:rsidP="0094329E">
      <w:pPr>
        <w:widowControl w:val="0"/>
        <w:autoSpaceDE w:val="0"/>
        <w:autoSpaceDN w:val="0"/>
        <w:ind w:firstLine="540"/>
        <w:jc w:val="both"/>
        <w:rPr>
          <w:rFonts w:eastAsiaTheme="minorEastAsia"/>
          <w:sz w:val="28"/>
          <w:szCs w:val="28"/>
        </w:rPr>
      </w:pPr>
    </w:p>
    <w:p w14:paraId="342B3326" w14:textId="77777777" w:rsidR="0094329E" w:rsidRPr="0094329E" w:rsidRDefault="0094329E" w:rsidP="0094329E">
      <w:pPr>
        <w:widowControl w:val="0"/>
        <w:autoSpaceDE w:val="0"/>
        <w:autoSpaceDN w:val="0"/>
        <w:jc w:val="center"/>
        <w:outlineLvl w:val="2"/>
        <w:rPr>
          <w:rFonts w:eastAsiaTheme="minorEastAsia"/>
          <w:b/>
          <w:sz w:val="28"/>
          <w:szCs w:val="28"/>
        </w:rPr>
      </w:pPr>
      <w:r w:rsidRPr="0094329E">
        <w:rPr>
          <w:rFonts w:eastAsiaTheme="minorEastAsia"/>
          <w:b/>
          <w:sz w:val="28"/>
          <w:szCs w:val="28"/>
        </w:rPr>
        <w:t>Ответственность должностных лиц за решения и действия</w:t>
      </w:r>
    </w:p>
    <w:p w14:paraId="785613C4" w14:textId="77777777"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(бездействие), принимаемые (осуществляемые) в ходе</w:t>
      </w:r>
    </w:p>
    <w:p w14:paraId="194133AD" w14:textId="572DBA09" w:rsidR="0094329E" w:rsidRPr="0094329E" w:rsidRDefault="0094329E" w:rsidP="0094329E">
      <w:pPr>
        <w:widowControl w:val="0"/>
        <w:autoSpaceDE w:val="0"/>
        <w:autoSpaceDN w:val="0"/>
        <w:jc w:val="center"/>
        <w:rPr>
          <w:rFonts w:eastAsiaTheme="minorEastAsia"/>
          <w:b/>
          <w:sz w:val="28"/>
          <w:szCs w:val="28"/>
        </w:rPr>
      </w:pPr>
      <w:r w:rsidRPr="0094329E">
        <w:rPr>
          <w:rFonts w:eastAsiaTheme="minorEastAsia"/>
          <w:b/>
          <w:sz w:val="28"/>
          <w:szCs w:val="28"/>
        </w:rPr>
        <w:t>предоставления</w:t>
      </w:r>
      <w:r w:rsidR="00DE5B3B">
        <w:rPr>
          <w:rFonts w:eastAsiaTheme="minorEastAsia"/>
          <w:b/>
          <w:sz w:val="28"/>
          <w:szCs w:val="28"/>
        </w:rPr>
        <w:t xml:space="preserve"> </w:t>
      </w:r>
      <w:r w:rsidRPr="0094329E">
        <w:rPr>
          <w:rFonts w:eastAsiaTheme="minorEastAsia"/>
          <w:b/>
          <w:sz w:val="28"/>
          <w:szCs w:val="28"/>
        </w:rPr>
        <w:t>муниципальной услуги</w:t>
      </w:r>
    </w:p>
    <w:p w14:paraId="756835DB" w14:textId="77777777" w:rsidR="0094329E" w:rsidRPr="0094329E" w:rsidRDefault="0094329E" w:rsidP="0094329E">
      <w:pPr>
        <w:widowControl w:val="0"/>
        <w:autoSpaceDE w:val="0"/>
        <w:autoSpaceDN w:val="0"/>
        <w:ind w:firstLine="540"/>
        <w:jc w:val="both"/>
        <w:rPr>
          <w:rFonts w:eastAsiaTheme="minorEastAsia"/>
          <w:sz w:val="28"/>
          <w:szCs w:val="28"/>
        </w:rPr>
      </w:pPr>
    </w:p>
    <w:p w14:paraId="39E713BC" w14:textId="0061C494" w:rsidR="0094329E" w:rsidRPr="0094329E" w:rsidRDefault="0094329E" w:rsidP="0094329E">
      <w:pPr>
        <w:widowControl w:val="0"/>
        <w:autoSpaceDE w:val="0"/>
        <w:autoSpaceDN w:val="0"/>
        <w:ind w:firstLine="540"/>
        <w:jc w:val="both"/>
        <w:rPr>
          <w:rFonts w:eastAsiaTheme="minorEastAsia"/>
          <w:sz w:val="28"/>
          <w:szCs w:val="28"/>
        </w:rPr>
      </w:pPr>
      <w:r w:rsidRPr="0094329E">
        <w:rPr>
          <w:rFonts w:eastAsiaTheme="minorEastAsia"/>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DE5B3B">
        <w:rPr>
          <w:rFonts w:eastAsiaTheme="minorEastAsia"/>
          <w:sz w:val="28"/>
          <w:szCs w:val="28"/>
        </w:rPr>
        <w:t>,</w:t>
      </w:r>
      <w:r w:rsidRPr="0094329E">
        <w:rPr>
          <w:rFonts w:eastAsiaTheme="minorEastAsia"/>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ECF2D4" w14:textId="614767BC"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Р</w:t>
      </w:r>
      <w:r w:rsidR="00DE5B3B">
        <w:rPr>
          <w:rFonts w:eastAsiaTheme="minorEastAsia"/>
          <w:sz w:val="28"/>
          <w:szCs w:val="28"/>
        </w:rPr>
        <w:t>уководитель Администрации</w:t>
      </w:r>
      <w:r w:rsidRPr="0094329E">
        <w:rPr>
          <w:rFonts w:eastAsiaTheme="minorEastAsia"/>
          <w:sz w:val="28"/>
          <w:szCs w:val="28"/>
        </w:rPr>
        <w:t xml:space="preserve"> несет ответственность за обеспечение предоставления</w:t>
      </w:r>
      <w:r w:rsidR="00DE5B3B">
        <w:rPr>
          <w:rFonts w:eastAsiaTheme="minorEastAsia"/>
          <w:sz w:val="28"/>
          <w:szCs w:val="28"/>
        </w:rPr>
        <w:t xml:space="preserve"> </w:t>
      </w:r>
      <w:r w:rsidRPr="0094329E">
        <w:rPr>
          <w:rFonts w:eastAsiaTheme="minorEastAsia"/>
          <w:sz w:val="28"/>
          <w:szCs w:val="28"/>
        </w:rPr>
        <w:t>муниципальной услуги.</w:t>
      </w:r>
    </w:p>
    <w:p w14:paraId="4D2C9F8F" w14:textId="7D00D3E8"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lastRenderedPageBreak/>
        <w:t xml:space="preserve">Работники </w:t>
      </w:r>
      <w:r w:rsidR="00DE5B3B">
        <w:rPr>
          <w:rFonts w:eastAsiaTheme="minorEastAsia"/>
          <w:sz w:val="28"/>
          <w:szCs w:val="28"/>
        </w:rPr>
        <w:t>Администрации</w:t>
      </w:r>
      <w:r w:rsidRPr="0094329E">
        <w:rPr>
          <w:rFonts w:eastAsiaTheme="minorEastAsia"/>
          <w:sz w:val="28"/>
          <w:szCs w:val="28"/>
        </w:rPr>
        <w:t xml:space="preserve"> несут ответственность:</w:t>
      </w:r>
    </w:p>
    <w:p w14:paraId="43F20432" w14:textId="46C0CD41"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за неисполнение или ненадлежащее исполнение административных процедур при предоставлении</w:t>
      </w:r>
      <w:r w:rsidR="00DE5B3B">
        <w:rPr>
          <w:rFonts w:eastAsiaTheme="minorEastAsia"/>
          <w:sz w:val="28"/>
          <w:szCs w:val="28"/>
        </w:rPr>
        <w:t xml:space="preserve"> </w:t>
      </w:r>
      <w:r w:rsidRPr="0094329E">
        <w:rPr>
          <w:rFonts w:eastAsiaTheme="minorEastAsia"/>
          <w:sz w:val="28"/>
          <w:szCs w:val="28"/>
        </w:rPr>
        <w:t>муниципальной услуги;</w:t>
      </w:r>
    </w:p>
    <w:p w14:paraId="3697C470"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57C118"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7C97AFB3" w14:textId="77777777" w:rsidR="0094329E" w:rsidRPr="0094329E" w:rsidRDefault="0094329E" w:rsidP="0094329E">
      <w:pPr>
        <w:widowControl w:val="0"/>
        <w:autoSpaceDE w:val="0"/>
        <w:autoSpaceDN w:val="0"/>
        <w:ind w:firstLine="540"/>
        <w:jc w:val="both"/>
        <w:rPr>
          <w:rFonts w:eastAsiaTheme="minorEastAsia"/>
          <w:sz w:val="28"/>
          <w:szCs w:val="28"/>
        </w:rPr>
      </w:pPr>
    </w:p>
    <w:p w14:paraId="623C5B23" w14:textId="59BD65D7" w:rsidR="0094329E" w:rsidRPr="0094329E" w:rsidRDefault="0094329E" w:rsidP="00703E15">
      <w:pPr>
        <w:widowControl w:val="0"/>
        <w:autoSpaceDE w:val="0"/>
        <w:autoSpaceDN w:val="0"/>
        <w:jc w:val="center"/>
        <w:outlineLvl w:val="1"/>
        <w:rPr>
          <w:rFonts w:eastAsiaTheme="minorEastAsia"/>
          <w:b/>
          <w:sz w:val="28"/>
          <w:szCs w:val="28"/>
        </w:rPr>
      </w:pPr>
      <w:r w:rsidRPr="0094329E">
        <w:rPr>
          <w:rFonts w:eastAsiaTheme="minorEastAsia"/>
          <w:b/>
          <w:sz w:val="28"/>
          <w:szCs w:val="28"/>
        </w:rPr>
        <w:t xml:space="preserve">5. ДОСУДЕБНЫЙ (ВНЕСУДЕБНЫЙ) ПОРЯДОК ОБЖАЛОВАНИЯ РЕШЕНИЙ И ДЕЙСТВИЙ (БЕЗДЕЙСТВИЯ) ОРГАНА, </w:t>
      </w:r>
      <w:r w:rsidR="00703E15">
        <w:rPr>
          <w:rFonts w:eastAsiaTheme="minorEastAsia"/>
          <w:b/>
          <w:sz w:val="28"/>
          <w:szCs w:val="28"/>
        </w:rPr>
        <w:t xml:space="preserve">ПРЕДОСТАВЛЯЮЩЕГО </w:t>
      </w:r>
      <w:r w:rsidRPr="0094329E">
        <w:rPr>
          <w:rFonts w:eastAsiaTheme="minorEastAsia"/>
          <w:b/>
          <w:sz w:val="28"/>
          <w:szCs w:val="28"/>
        </w:rPr>
        <w:t>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814A52" w14:textId="77777777" w:rsidR="0094329E" w:rsidRPr="0094329E" w:rsidRDefault="0094329E" w:rsidP="00703E15">
      <w:pPr>
        <w:widowControl w:val="0"/>
        <w:autoSpaceDE w:val="0"/>
        <w:autoSpaceDN w:val="0"/>
        <w:ind w:firstLine="540"/>
        <w:jc w:val="center"/>
        <w:rPr>
          <w:rFonts w:eastAsiaTheme="minorEastAsia"/>
          <w:sz w:val="28"/>
          <w:szCs w:val="28"/>
        </w:rPr>
      </w:pPr>
    </w:p>
    <w:p w14:paraId="3B0D0840" w14:textId="449D604C" w:rsidR="0094329E" w:rsidRPr="0094329E" w:rsidRDefault="0094329E" w:rsidP="0094329E">
      <w:pPr>
        <w:widowControl w:val="0"/>
        <w:autoSpaceDE w:val="0"/>
        <w:autoSpaceDN w:val="0"/>
        <w:ind w:firstLine="540"/>
        <w:jc w:val="both"/>
        <w:rPr>
          <w:rFonts w:eastAsiaTheme="minorEastAsia"/>
          <w:sz w:val="28"/>
          <w:szCs w:val="28"/>
        </w:rPr>
      </w:pPr>
      <w:r w:rsidRPr="0094329E">
        <w:rPr>
          <w:rFonts w:eastAsiaTheme="minorEastAsia"/>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DE5B3B">
        <w:rPr>
          <w:rFonts w:eastAsiaTheme="minorEastAsia"/>
          <w:sz w:val="28"/>
          <w:szCs w:val="28"/>
        </w:rPr>
        <w:t xml:space="preserve"> </w:t>
      </w:r>
      <w:r w:rsidRPr="0094329E">
        <w:rPr>
          <w:rFonts w:eastAsiaTheme="minorEastAsia"/>
          <w:sz w:val="28"/>
          <w:szCs w:val="28"/>
        </w:rPr>
        <w:t>муниципальной услуги.</w:t>
      </w:r>
    </w:p>
    <w:p w14:paraId="7E025EA1"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5.2. Предмет досудебного (внесудебного) обжалования.</w:t>
      </w:r>
    </w:p>
    <w:p w14:paraId="3BF54F75"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Заявитель может обратиться с жалобой в том числе в следующих случаях:</w:t>
      </w:r>
    </w:p>
    <w:p w14:paraId="4CF616D7" w14:textId="6CDC323F"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1) нарушение срока регистрации запроса о предоставлении  муниципальной услуги, запроса, указанного в </w:t>
      </w:r>
      <w:hyperlink r:id="rId62">
        <w:r w:rsidRPr="0094329E">
          <w:rPr>
            <w:rFonts w:eastAsiaTheme="minorEastAsia"/>
            <w:sz w:val="28"/>
            <w:szCs w:val="28"/>
          </w:rPr>
          <w:t>статье 15.1</w:t>
        </w:r>
      </w:hyperlink>
      <w:r w:rsidRPr="0094329E">
        <w:rPr>
          <w:rFonts w:eastAsiaTheme="minorEastAsia"/>
          <w:sz w:val="28"/>
          <w:szCs w:val="28"/>
        </w:rPr>
        <w:t xml:space="preserve"> Федерального закона от 27.07.2010 № 210-ФЗ;</w:t>
      </w:r>
    </w:p>
    <w:p w14:paraId="17D7200F"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2) нарушение срока предоставления муниципальной услуги;</w:t>
      </w:r>
    </w:p>
    <w:p w14:paraId="364ADE32"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13AE859"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62475D">
        <w:rPr>
          <w:rFonts w:eastAsiaTheme="minorEastAsia"/>
          <w:sz w:val="28"/>
          <w:szCs w:val="28"/>
        </w:rPr>
        <w:lastRenderedPageBreak/>
        <w:t>актами для предоставления муниципальной услуги, у заявителя;</w:t>
      </w:r>
    </w:p>
    <w:p w14:paraId="7BF08368"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54EE2E55"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744EF7" w14:textId="331A0535"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9063CA3"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8) нарушение срока или порядка выдачи документов по результатам предоставления муниципальной услуги;</w:t>
      </w:r>
    </w:p>
    <w:p w14:paraId="1F510A11"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02FBE148" w14:textId="77777777" w:rsidR="0062475D" w:rsidRPr="0062475D" w:rsidRDefault="0062475D" w:rsidP="0062475D">
      <w:pPr>
        <w:widowControl w:val="0"/>
        <w:autoSpaceDE w:val="0"/>
        <w:autoSpaceDN w:val="0"/>
        <w:spacing w:before="220"/>
        <w:ind w:firstLine="540"/>
        <w:jc w:val="both"/>
        <w:rPr>
          <w:rFonts w:eastAsiaTheme="minorEastAsia"/>
          <w:sz w:val="28"/>
          <w:szCs w:val="28"/>
        </w:rPr>
      </w:pPr>
      <w:r w:rsidRPr="0062475D">
        <w:rPr>
          <w:rFonts w:eastAsiaTheme="minorEastAsia"/>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r w:rsidRPr="0062475D">
          <w:rPr>
            <w:rFonts w:eastAsiaTheme="minorEastAsia"/>
            <w:sz w:val="28"/>
            <w:szCs w:val="28"/>
          </w:rPr>
          <w:t>пунктом 4 части 1 статьи 7</w:t>
        </w:r>
      </w:hyperlink>
      <w:r w:rsidRPr="0062475D">
        <w:rPr>
          <w:rFonts w:eastAsiaTheme="minorEastAsia"/>
          <w:sz w:val="28"/>
          <w:szCs w:val="28"/>
        </w:rPr>
        <w:t xml:space="preserve"> Федерального закона от 27.07.2010 № 210-ФЗ.</w:t>
      </w:r>
    </w:p>
    <w:p w14:paraId="28178834" w14:textId="1E11F65B"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5.3. Жалоба подается в письменной форме на бумажном носителе или в электронной форме в </w:t>
      </w:r>
      <w:r w:rsidR="00DE5B3B">
        <w:rPr>
          <w:rFonts w:eastAsiaTheme="minorEastAsia"/>
          <w:sz w:val="28"/>
          <w:szCs w:val="28"/>
        </w:rPr>
        <w:t>Администрацию</w:t>
      </w:r>
      <w:r w:rsidR="0062475D">
        <w:rPr>
          <w:rFonts w:eastAsiaTheme="minorEastAsia"/>
          <w:sz w:val="28"/>
          <w:szCs w:val="28"/>
        </w:rPr>
        <w:t>.</w:t>
      </w:r>
    </w:p>
    <w:p w14:paraId="29D10B28" w14:textId="6886DB5B"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Жалобы на решения и действия (бездействие)</w:t>
      </w:r>
      <w:r w:rsidR="00DE5B3B">
        <w:rPr>
          <w:rFonts w:eastAsiaTheme="minorEastAsia"/>
          <w:sz w:val="28"/>
          <w:szCs w:val="28"/>
        </w:rPr>
        <w:t xml:space="preserve"> Администрации</w:t>
      </w:r>
      <w:r w:rsidRPr="0094329E">
        <w:rPr>
          <w:rFonts w:eastAsiaTheme="minorEastAsia"/>
          <w:sz w:val="28"/>
          <w:szCs w:val="28"/>
        </w:rPr>
        <w:t xml:space="preserve"> подаются в </w:t>
      </w:r>
      <w:r w:rsidR="00DE5B3B">
        <w:rPr>
          <w:rFonts w:eastAsiaTheme="minorEastAsia"/>
          <w:sz w:val="28"/>
          <w:szCs w:val="28"/>
        </w:rPr>
        <w:t>Администрацию</w:t>
      </w:r>
      <w:r w:rsidRPr="0094329E">
        <w:rPr>
          <w:rFonts w:eastAsiaTheme="minorEastAsia"/>
          <w:sz w:val="28"/>
          <w:szCs w:val="28"/>
        </w:rPr>
        <w:t>.</w:t>
      </w:r>
    </w:p>
    <w:p w14:paraId="1C1BEAFF"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r w:rsidRPr="0094329E">
          <w:rPr>
            <w:rFonts w:eastAsiaTheme="minorEastAsia"/>
            <w:sz w:val="28"/>
            <w:szCs w:val="28"/>
          </w:rPr>
          <w:t>части 5 статьи 11.2</w:t>
        </w:r>
      </w:hyperlink>
      <w:r w:rsidRPr="0094329E">
        <w:rPr>
          <w:rFonts w:eastAsiaTheme="minorEastAsia"/>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612FEFE"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В письменной жалобе в обязательном порядке указываются:</w:t>
      </w:r>
    </w:p>
    <w:p w14:paraId="51CD459E" w14:textId="11AECDBB"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lastRenderedPageBreak/>
        <w:t>- наименование органа, предоставляющего</w:t>
      </w:r>
      <w:r w:rsidR="00DE5B3B">
        <w:rPr>
          <w:rFonts w:eastAsiaTheme="minorEastAsia"/>
          <w:sz w:val="28"/>
          <w:szCs w:val="28"/>
        </w:rPr>
        <w:t xml:space="preserve"> </w:t>
      </w:r>
      <w:r w:rsidRPr="0094329E">
        <w:rPr>
          <w:rFonts w:eastAsiaTheme="minorEastAsia"/>
          <w:sz w:val="28"/>
          <w:szCs w:val="28"/>
        </w:rPr>
        <w:t>муниципальную услугу, должностного</w:t>
      </w:r>
      <w:r w:rsidR="0062475D">
        <w:rPr>
          <w:rFonts w:eastAsiaTheme="minorEastAsia"/>
          <w:sz w:val="28"/>
          <w:szCs w:val="28"/>
        </w:rPr>
        <w:t xml:space="preserve"> лица органа, предоставляющего </w:t>
      </w:r>
      <w:r w:rsidRPr="0094329E">
        <w:rPr>
          <w:rFonts w:eastAsiaTheme="minorEastAsia"/>
          <w:sz w:val="28"/>
          <w:szCs w:val="28"/>
        </w:rPr>
        <w:t>муниципальную услугу, решения и действия (бездействие) которых обжалуются;</w:t>
      </w:r>
    </w:p>
    <w:p w14:paraId="4AF4953D"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0E3302" w14:textId="4251EEF4"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сведения об обжалуемых решениях и действиях (бездействии) органа, предоставляющего</w:t>
      </w:r>
      <w:r w:rsidR="00DE5B3B">
        <w:rPr>
          <w:rFonts w:eastAsiaTheme="minorEastAsia"/>
          <w:sz w:val="28"/>
          <w:szCs w:val="28"/>
        </w:rPr>
        <w:t xml:space="preserve"> </w:t>
      </w:r>
      <w:r w:rsidRPr="0094329E">
        <w:rPr>
          <w:rFonts w:eastAsiaTheme="minorEastAsia"/>
          <w:sz w:val="28"/>
          <w:szCs w:val="28"/>
        </w:rPr>
        <w:t>муниципальную услугу, должностного лица органа, предоставляющего</w:t>
      </w:r>
      <w:r w:rsidR="00DE5B3B">
        <w:rPr>
          <w:rFonts w:eastAsiaTheme="minorEastAsia"/>
          <w:sz w:val="28"/>
          <w:szCs w:val="28"/>
        </w:rPr>
        <w:t xml:space="preserve"> </w:t>
      </w:r>
      <w:r w:rsidRPr="0094329E">
        <w:rPr>
          <w:rFonts w:eastAsiaTheme="minorEastAsia"/>
          <w:sz w:val="28"/>
          <w:szCs w:val="28"/>
        </w:rPr>
        <w:t>муниципальную услугу;</w:t>
      </w:r>
    </w:p>
    <w:p w14:paraId="4FC79224" w14:textId="635141AA"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доводы, на основании которых заявитель не согласен с решением и действием (бездействием) органа, предоставляющего</w:t>
      </w:r>
      <w:r w:rsidR="00DE5B3B">
        <w:rPr>
          <w:rFonts w:eastAsiaTheme="minorEastAsia"/>
          <w:sz w:val="28"/>
          <w:szCs w:val="28"/>
        </w:rPr>
        <w:t xml:space="preserve"> </w:t>
      </w:r>
      <w:r w:rsidRPr="0094329E">
        <w:rPr>
          <w:rFonts w:eastAsiaTheme="minorEastAsia"/>
          <w:sz w:val="28"/>
          <w:szCs w:val="28"/>
        </w:rPr>
        <w:t>муниципальную услугу, должностного лица органа, предоставляющего муниципальную услугу, либо муниципального служащего.</w:t>
      </w:r>
    </w:p>
    <w:p w14:paraId="363E54AF"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Заявителем могут быть представлены документы (при наличии), подтверждающие доводы заявителя, либо их копии.</w:t>
      </w:r>
    </w:p>
    <w:p w14:paraId="10437CBE"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sidRPr="0094329E">
          <w:rPr>
            <w:rFonts w:eastAsiaTheme="minorEastAsia"/>
            <w:sz w:val="28"/>
            <w:szCs w:val="28"/>
          </w:rPr>
          <w:t>статьей 11.1</w:t>
        </w:r>
      </w:hyperlink>
      <w:r w:rsidRPr="0094329E">
        <w:rPr>
          <w:rFonts w:eastAsiaTheme="minorEastAsia"/>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153D39" w14:textId="3BA92D0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 xml:space="preserve">5.6. Жалоба, поступившая в </w:t>
      </w:r>
      <w:r w:rsidR="00DE5B3B">
        <w:rPr>
          <w:rFonts w:eastAsiaTheme="minorEastAsia"/>
          <w:sz w:val="28"/>
          <w:szCs w:val="28"/>
        </w:rPr>
        <w:t>Администрацию</w:t>
      </w:r>
      <w:r w:rsidRPr="0094329E">
        <w:rPr>
          <w:rFonts w:eastAsiaTheme="minorEastAsia"/>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DE5B3B">
        <w:rPr>
          <w:rFonts w:eastAsiaTheme="minorEastAsia"/>
          <w:sz w:val="28"/>
          <w:szCs w:val="28"/>
        </w:rPr>
        <w:t>Администрацией</w:t>
      </w:r>
      <w:r w:rsidRPr="0094329E">
        <w:rPr>
          <w:rFonts w:eastAsiaTheme="minorEastAsia"/>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DE5B3B">
        <w:rPr>
          <w:rFonts w:eastAsiaTheme="minorEastAsia"/>
          <w:sz w:val="28"/>
          <w:szCs w:val="28"/>
        </w:rPr>
        <w:br/>
      </w:r>
      <w:r w:rsidRPr="0094329E">
        <w:rPr>
          <w:rFonts w:eastAsiaTheme="minorEastAsia"/>
          <w:sz w:val="28"/>
          <w:szCs w:val="28"/>
        </w:rPr>
        <w:t>в течение пяти рабочих дней со дня ее регистрации.</w:t>
      </w:r>
    </w:p>
    <w:p w14:paraId="31DA7007"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5.7. По результатам рассмотрения жалобы принимается одно из следующих решений:</w:t>
      </w:r>
    </w:p>
    <w:p w14:paraId="2408787D" w14:textId="58E09DA1"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DE5B3B">
        <w:rPr>
          <w:rFonts w:eastAsiaTheme="minorEastAsia"/>
          <w:sz w:val="28"/>
          <w:szCs w:val="28"/>
        </w:rPr>
        <w:t xml:space="preserve"> </w:t>
      </w:r>
      <w:r w:rsidRPr="0094329E">
        <w:rPr>
          <w:rFonts w:eastAsiaTheme="minorEastAsia"/>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40312DF"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2) в удовлетворении жалобы отказывается.</w:t>
      </w:r>
    </w:p>
    <w:p w14:paraId="34F7EF72"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A9BAC3" w14:textId="1167113A"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w:t>
      </w:r>
      <w:r w:rsidR="00DE5B3B">
        <w:rPr>
          <w:rFonts w:eastAsiaTheme="minorEastAsia"/>
          <w:sz w:val="28"/>
          <w:szCs w:val="28"/>
        </w:rPr>
        <w:t xml:space="preserve"> </w:t>
      </w:r>
      <w:r w:rsidRPr="0094329E">
        <w:rPr>
          <w:rFonts w:eastAsiaTheme="minorEastAsia"/>
          <w:sz w:val="28"/>
          <w:szCs w:val="28"/>
        </w:rPr>
        <w:t>муниципальную услугу, многофункциональным центром в целях незамедлительного устранения выя</w:t>
      </w:r>
      <w:r w:rsidR="0062475D">
        <w:rPr>
          <w:rFonts w:eastAsiaTheme="minorEastAsia"/>
          <w:sz w:val="28"/>
          <w:szCs w:val="28"/>
        </w:rPr>
        <w:t xml:space="preserve">вленных нарушений при оказании </w:t>
      </w:r>
      <w:r w:rsidRPr="0094329E">
        <w:rPr>
          <w:rFonts w:eastAsiaTheme="minorEastAsia"/>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6E9637"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85B1D8" w14:textId="77777777" w:rsidR="0094329E" w:rsidRPr="0094329E" w:rsidRDefault="0094329E" w:rsidP="0094329E">
      <w:pPr>
        <w:widowControl w:val="0"/>
        <w:autoSpaceDE w:val="0"/>
        <w:autoSpaceDN w:val="0"/>
        <w:spacing w:before="220"/>
        <w:ind w:firstLine="540"/>
        <w:jc w:val="both"/>
        <w:rPr>
          <w:rFonts w:eastAsiaTheme="minorEastAsia"/>
          <w:sz w:val="28"/>
          <w:szCs w:val="28"/>
        </w:rPr>
      </w:pPr>
      <w:r w:rsidRPr="0094329E">
        <w:rPr>
          <w:rFonts w:eastAsiaTheme="minorEastAsi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DA4D2A" w14:textId="77777777" w:rsidR="00FE3F87" w:rsidRDefault="00FE3F87">
      <w:pPr>
        <w:pStyle w:val="ConsPlusNormal"/>
        <w:jc w:val="right"/>
        <w:outlineLvl w:val="1"/>
      </w:pPr>
    </w:p>
    <w:p w14:paraId="0DCF24FE" w14:textId="77777777" w:rsidR="001240FF" w:rsidRPr="00FA30A4" w:rsidRDefault="001240FF" w:rsidP="001B4556">
      <w:pPr>
        <w:widowControl w:val="0"/>
        <w:autoSpaceDE w:val="0"/>
        <w:autoSpaceDN w:val="0"/>
        <w:adjustRightInd w:val="0"/>
        <w:jc w:val="center"/>
        <w:rPr>
          <w:b/>
          <w:sz w:val="28"/>
          <w:szCs w:val="28"/>
        </w:rPr>
      </w:pPr>
      <w:r>
        <w:tab/>
      </w:r>
      <w:r w:rsidRPr="00FA30A4">
        <w:rPr>
          <w:b/>
          <w:sz w:val="28"/>
          <w:szCs w:val="28"/>
        </w:rPr>
        <w:t>6. Особенности выполнения административных процедур</w:t>
      </w:r>
    </w:p>
    <w:p w14:paraId="5ECAEAEE" w14:textId="77777777" w:rsidR="001240FF" w:rsidRPr="00FA30A4" w:rsidRDefault="001240FF" w:rsidP="001B4556">
      <w:pPr>
        <w:widowControl w:val="0"/>
        <w:autoSpaceDE w:val="0"/>
        <w:autoSpaceDN w:val="0"/>
        <w:jc w:val="center"/>
        <w:rPr>
          <w:b/>
          <w:sz w:val="28"/>
          <w:szCs w:val="28"/>
        </w:rPr>
      </w:pPr>
      <w:r w:rsidRPr="00FA30A4">
        <w:rPr>
          <w:b/>
          <w:sz w:val="28"/>
          <w:szCs w:val="28"/>
        </w:rPr>
        <w:t>в многофункциональных центрах</w:t>
      </w:r>
    </w:p>
    <w:p w14:paraId="29A39151" w14:textId="77777777" w:rsidR="001240FF" w:rsidRPr="00FA30A4" w:rsidRDefault="001240FF" w:rsidP="001B4556">
      <w:pPr>
        <w:widowControl w:val="0"/>
        <w:autoSpaceDE w:val="0"/>
        <w:autoSpaceDN w:val="0"/>
        <w:jc w:val="both"/>
        <w:rPr>
          <w:b/>
          <w:sz w:val="28"/>
          <w:szCs w:val="28"/>
        </w:rPr>
      </w:pPr>
    </w:p>
    <w:p w14:paraId="030A96A3" w14:textId="15DC889A" w:rsidR="001240FF" w:rsidRPr="000625A2" w:rsidRDefault="001240FF" w:rsidP="001240FF">
      <w:pPr>
        <w:widowControl w:val="0"/>
        <w:autoSpaceDE w:val="0"/>
        <w:autoSpaceDN w:val="0"/>
        <w:ind w:firstLine="709"/>
        <w:jc w:val="both"/>
        <w:rPr>
          <w:sz w:val="28"/>
          <w:szCs w:val="28"/>
        </w:rPr>
      </w:pPr>
      <w:r w:rsidRPr="000625A2">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1B4556">
        <w:rPr>
          <w:sz w:val="28"/>
          <w:szCs w:val="28"/>
        </w:rPr>
        <w:br/>
      </w:r>
      <w:r w:rsidRPr="000625A2">
        <w:rPr>
          <w:sz w:val="28"/>
          <w:szCs w:val="28"/>
        </w:rPr>
        <w:t xml:space="preserve">в силу соглашения о взаимодействии между ГБУ ЛО "МФЦ" и Администрацией. Предоставление </w:t>
      </w:r>
      <w:r w:rsidR="00EB0669">
        <w:rPr>
          <w:sz w:val="28"/>
          <w:szCs w:val="28"/>
        </w:rPr>
        <w:t>муниципальной</w:t>
      </w:r>
      <w:r w:rsidRPr="000625A2">
        <w:rPr>
          <w:sz w:val="28"/>
          <w:szCs w:val="28"/>
        </w:rPr>
        <w:t xml:space="preserve"> услуги в иных МФЦ осуществляется </w:t>
      </w:r>
      <w:r w:rsidR="001B4556">
        <w:rPr>
          <w:sz w:val="28"/>
          <w:szCs w:val="28"/>
        </w:rPr>
        <w:br/>
      </w:r>
      <w:r w:rsidRPr="000625A2">
        <w:rPr>
          <w:sz w:val="28"/>
          <w:szCs w:val="28"/>
        </w:rPr>
        <w:t>при наличии вступившего в силу соглашения о взаимодействии между ГБУ ЛО "МФЦ" и иным МФЦ.</w:t>
      </w:r>
    </w:p>
    <w:p w14:paraId="4841A642" w14:textId="487136EA" w:rsidR="001240FF" w:rsidRPr="000625A2" w:rsidRDefault="001240FF" w:rsidP="001240FF">
      <w:pPr>
        <w:widowControl w:val="0"/>
        <w:autoSpaceDE w:val="0"/>
        <w:autoSpaceDN w:val="0"/>
        <w:ind w:firstLine="709"/>
        <w:jc w:val="both"/>
        <w:rPr>
          <w:sz w:val="28"/>
          <w:szCs w:val="28"/>
        </w:rPr>
      </w:pPr>
      <w:r w:rsidRPr="000625A2">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1B4556">
        <w:rPr>
          <w:sz w:val="28"/>
          <w:szCs w:val="28"/>
        </w:rPr>
        <w:br/>
      </w:r>
      <w:r w:rsidRPr="000625A2">
        <w:rPr>
          <w:sz w:val="28"/>
          <w:szCs w:val="28"/>
        </w:rPr>
        <w:t xml:space="preserve">для получения </w:t>
      </w:r>
      <w:r w:rsidR="00EB0669">
        <w:rPr>
          <w:sz w:val="28"/>
          <w:szCs w:val="28"/>
        </w:rPr>
        <w:t>муниципальной</w:t>
      </w:r>
      <w:r w:rsidRPr="000625A2">
        <w:rPr>
          <w:sz w:val="28"/>
          <w:szCs w:val="28"/>
        </w:rPr>
        <w:t xml:space="preserve"> услуги, выполняет следующие действия:</w:t>
      </w:r>
    </w:p>
    <w:p w14:paraId="199410EA" w14:textId="77777777" w:rsidR="001240FF" w:rsidRPr="000625A2" w:rsidRDefault="001240FF" w:rsidP="001240FF">
      <w:pPr>
        <w:widowControl w:val="0"/>
        <w:autoSpaceDE w:val="0"/>
        <w:autoSpaceDN w:val="0"/>
        <w:ind w:firstLine="709"/>
        <w:jc w:val="both"/>
        <w:rPr>
          <w:sz w:val="28"/>
          <w:szCs w:val="28"/>
        </w:rPr>
      </w:pPr>
      <w:r w:rsidRPr="000625A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059B0CE" w14:textId="77777777" w:rsidR="001240FF" w:rsidRPr="000625A2" w:rsidRDefault="001240FF" w:rsidP="001240FF">
      <w:pPr>
        <w:widowControl w:val="0"/>
        <w:autoSpaceDE w:val="0"/>
        <w:autoSpaceDN w:val="0"/>
        <w:ind w:firstLine="709"/>
        <w:jc w:val="both"/>
        <w:rPr>
          <w:sz w:val="28"/>
          <w:szCs w:val="28"/>
        </w:rPr>
      </w:pPr>
      <w:r w:rsidRPr="000625A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E0B9D5" w14:textId="77777777" w:rsidR="001240FF" w:rsidRPr="000625A2" w:rsidRDefault="001240FF" w:rsidP="001240FF">
      <w:pPr>
        <w:widowControl w:val="0"/>
        <w:autoSpaceDE w:val="0"/>
        <w:autoSpaceDN w:val="0"/>
        <w:ind w:firstLine="709"/>
        <w:jc w:val="both"/>
        <w:rPr>
          <w:sz w:val="28"/>
          <w:szCs w:val="28"/>
        </w:rPr>
      </w:pPr>
      <w:r w:rsidRPr="000625A2">
        <w:rPr>
          <w:sz w:val="28"/>
          <w:szCs w:val="28"/>
        </w:rPr>
        <w:t>б) определяет предмет обращения;</w:t>
      </w:r>
    </w:p>
    <w:p w14:paraId="274608E8" w14:textId="77777777" w:rsidR="001240FF" w:rsidRPr="000625A2" w:rsidRDefault="001240FF" w:rsidP="001240FF">
      <w:pPr>
        <w:widowControl w:val="0"/>
        <w:autoSpaceDE w:val="0"/>
        <w:autoSpaceDN w:val="0"/>
        <w:ind w:firstLine="709"/>
        <w:jc w:val="both"/>
        <w:rPr>
          <w:sz w:val="28"/>
          <w:szCs w:val="28"/>
        </w:rPr>
      </w:pPr>
      <w:r w:rsidRPr="000625A2">
        <w:rPr>
          <w:sz w:val="28"/>
          <w:szCs w:val="28"/>
        </w:rPr>
        <w:t>в) проводит проверку правильности заполнения обращения;</w:t>
      </w:r>
    </w:p>
    <w:p w14:paraId="44D06EBE" w14:textId="77777777" w:rsidR="001240FF" w:rsidRPr="000625A2" w:rsidRDefault="001240FF" w:rsidP="001240FF">
      <w:pPr>
        <w:widowControl w:val="0"/>
        <w:autoSpaceDE w:val="0"/>
        <w:autoSpaceDN w:val="0"/>
        <w:ind w:firstLine="709"/>
        <w:jc w:val="both"/>
        <w:rPr>
          <w:sz w:val="28"/>
          <w:szCs w:val="28"/>
        </w:rPr>
      </w:pPr>
      <w:r w:rsidRPr="000625A2">
        <w:rPr>
          <w:sz w:val="28"/>
          <w:szCs w:val="28"/>
        </w:rPr>
        <w:t>г) проводит проверку укомплектованности пакета документов;</w:t>
      </w:r>
    </w:p>
    <w:p w14:paraId="0B354D49" w14:textId="77777777" w:rsidR="001240FF" w:rsidRPr="000625A2" w:rsidRDefault="001240FF" w:rsidP="001240FF">
      <w:pPr>
        <w:widowControl w:val="0"/>
        <w:autoSpaceDE w:val="0"/>
        <w:autoSpaceDN w:val="0"/>
        <w:ind w:firstLine="709"/>
        <w:jc w:val="both"/>
        <w:rPr>
          <w:sz w:val="28"/>
          <w:szCs w:val="28"/>
        </w:rPr>
      </w:pPr>
      <w:r w:rsidRPr="000625A2">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0625A2">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E2B054" w14:textId="3A5486F9" w:rsidR="001240FF" w:rsidRPr="000625A2" w:rsidRDefault="001240FF" w:rsidP="001240FF">
      <w:pPr>
        <w:widowControl w:val="0"/>
        <w:autoSpaceDE w:val="0"/>
        <w:autoSpaceDN w:val="0"/>
        <w:ind w:firstLine="709"/>
        <w:jc w:val="both"/>
        <w:rPr>
          <w:sz w:val="28"/>
          <w:szCs w:val="28"/>
        </w:rPr>
      </w:pPr>
      <w:r w:rsidRPr="000625A2">
        <w:rPr>
          <w:sz w:val="28"/>
          <w:szCs w:val="28"/>
        </w:rPr>
        <w:t xml:space="preserve">е) заверяет каждый документ дела своей электронной подписью </w:t>
      </w:r>
      <w:r w:rsidR="001B4556">
        <w:rPr>
          <w:sz w:val="28"/>
          <w:szCs w:val="28"/>
        </w:rPr>
        <w:br/>
      </w:r>
      <w:r w:rsidRPr="000625A2">
        <w:rPr>
          <w:sz w:val="28"/>
          <w:szCs w:val="28"/>
        </w:rPr>
        <w:t>(далее - ЭП);</w:t>
      </w:r>
    </w:p>
    <w:p w14:paraId="119352F2" w14:textId="77777777" w:rsidR="001240FF" w:rsidRPr="000625A2" w:rsidRDefault="001240FF" w:rsidP="001240FF">
      <w:pPr>
        <w:widowControl w:val="0"/>
        <w:autoSpaceDE w:val="0"/>
        <w:autoSpaceDN w:val="0"/>
        <w:ind w:firstLine="709"/>
        <w:jc w:val="both"/>
        <w:rPr>
          <w:sz w:val="28"/>
          <w:szCs w:val="28"/>
        </w:rPr>
      </w:pPr>
      <w:r w:rsidRPr="000625A2">
        <w:rPr>
          <w:sz w:val="28"/>
          <w:szCs w:val="28"/>
        </w:rPr>
        <w:t>ж) направляет копии документов и реестр документов в Администрацию:</w:t>
      </w:r>
    </w:p>
    <w:p w14:paraId="5BE1CBE1" w14:textId="77777777" w:rsidR="001240FF" w:rsidRPr="000625A2" w:rsidRDefault="001240FF" w:rsidP="001240FF">
      <w:pPr>
        <w:widowControl w:val="0"/>
        <w:autoSpaceDE w:val="0"/>
        <w:autoSpaceDN w:val="0"/>
        <w:ind w:firstLine="709"/>
        <w:jc w:val="both"/>
        <w:rPr>
          <w:sz w:val="28"/>
          <w:szCs w:val="28"/>
        </w:rPr>
      </w:pPr>
      <w:r w:rsidRPr="000625A2">
        <w:rPr>
          <w:sz w:val="28"/>
          <w:szCs w:val="28"/>
        </w:rPr>
        <w:t>- в электронном виде (в составе пакетов электронных дел) в день обращения заявителя в МФЦ;</w:t>
      </w:r>
    </w:p>
    <w:p w14:paraId="005758E6" w14:textId="77777777" w:rsidR="001240FF" w:rsidRPr="000625A2" w:rsidRDefault="001240FF" w:rsidP="001240FF">
      <w:pPr>
        <w:widowControl w:val="0"/>
        <w:autoSpaceDE w:val="0"/>
        <w:autoSpaceDN w:val="0"/>
        <w:ind w:firstLine="709"/>
        <w:jc w:val="both"/>
        <w:rPr>
          <w:sz w:val="28"/>
          <w:szCs w:val="28"/>
        </w:rPr>
      </w:pPr>
      <w:r w:rsidRPr="000625A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FA2115" w14:textId="77777777" w:rsidR="008A6745" w:rsidRDefault="008A6745" w:rsidP="008A6745">
      <w:pPr>
        <w:widowControl w:val="0"/>
        <w:autoSpaceDE w:val="0"/>
        <w:autoSpaceDN w:val="0"/>
        <w:ind w:firstLine="709"/>
        <w:jc w:val="both"/>
        <w:rPr>
          <w:sz w:val="28"/>
          <w:szCs w:val="28"/>
        </w:rPr>
      </w:pPr>
      <w:r w:rsidRPr="000625A2">
        <w:rPr>
          <w:sz w:val="28"/>
          <w:szCs w:val="28"/>
        </w:rPr>
        <w:t>По окончании приема документов специалист МФЦ выдает заявителю расписку в приеме документов.</w:t>
      </w:r>
    </w:p>
    <w:p w14:paraId="230344F5" w14:textId="77777777" w:rsidR="00DE5B3B" w:rsidRPr="00DE5B3B" w:rsidRDefault="00DE5B3B" w:rsidP="00DE5B3B">
      <w:pPr>
        <w:autoSpaceDE w:val="0"/>
        <w:autoSpaceDN w:val="0"/>
        <w:adjustRightInd w:val="0"/>
        <w:ind w:firstLine="709"/>
        <w:jc w:val="both"/>
        <w:rPr>
          <w:sz w:val="28"/>
          <w:szCs w:val="28"/>
        </w:rPr>
      </w:pPr>
      <w:r w:rsidRPr="00DE5B3B">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7933D5" w14:textId="77777777" w:rsidR="00DE5B3B" w:rsidRPr="00DE5B3B" w:rsidRDefault="00DE5B3B" w:rsidP="00DE5B3B">
      <w:pPr>
        <w:autoSpaceDE w:val="0"/>
        <w:autoSpaceDN w:val="0"/>
        <w:adjustRightInd w:val="0"/>
        <w:ind w:firstLine="709"/>
        <w:jc w:val="both"/>
        <w:rPr>
          <w:sz w:val="28"/>
          <w:szCs w:val="28"/>
        </w:rPr>
      </w:pPr>
      <w:r w:rsidRPr="00DE5B3B">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7C6617F" w14:textId="77777777" w:rsidR="00DE5B3B" w:rsidRPr="00DE5B3B" w:rsidRDefault="00DE5B3B" w:rsidP="00DE5B3B">
      <w:pPr>
        <w:autoSpaceDE w:val="0"/>
        <w:autoSpaceDN w:val="0"/>
        <w:adjustRightInd w:val="0"/>
        <w:ind w:firstLine="709"/>
        <w:jc w:val="both"/>
        <w:rPr>
          <w:sz w:val="28"/>
          <w:szCs w:val="28"/>
        </w:rPr>
      </w:pPr>
      <w:r w:rsidRPr="00DE5B3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972D4A" w14:textId="77777777" w:rsidR="00DE5B3B" w:rsidRPr="00DE5B3B" w:rsidRDefault="00DE5B3B" w:rsidP="00DE5B3B">
      <w:pPr>
        <w:autoSpaceDE w:val="0"/>
        <w:autoSpaceDN w:val="0"/>
        <w:adjustRightInd w:val="0"/>
        <w:ind w:firstLine="709"/>
        <w:jc w:val="both"/>
        <w:rPr>
          <w:sz w:val="28"/>
          <w:szCs w:val="28"/>
        </w:rPr>
      </w:pPr>
      <w:r w:rsidRPr="00DE5B3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963558" w14:textId="74D78DA1" w:rsidR="00586FEC" w:rsidRPr="00FA30A4" w:rsidRDefault="00DE5B3B" w:rsidP="00FA30A4">
      <w:pPr>
        <w:widowControl w:val="0"/>
        <w:autoSpaceDE w:val="0"/>
        <w:autoSpaceDN w:val="0"/>
        <w:ind w:firstLine="540"/>
        <w:jc w:val="both"/>
        <w:rPr>
          <w:sz w:val="28"/>
          <w:szCs w:val="28"/>
        </w:rPr>
        <w:sectPr w:rsidR="00586FEC" w:rsidRPr="00FA30A4" w:rsidSect="00955732">
          <w:headerReference w:type="default" r:id="rId66"/>
          <w:headerReference w:type="first" r:id="rId67"/>
          <w:pgSz w:w="11906" w:h="16838"/>
          <w:pgMar w:top="1134" w:right="850" w:bottom="1134" w:left="1701" w:header="567" w:footer="709" w:gutter="0"/>
          <w:cols w:space="708"/>
          <w:docGrid w:linePitch="360"/>
        </w:sectPr>
      </w:pPr>
      <w:r w:rsidRPr="00DE5B3B">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w:t>
      </w:r>
      <w:r w:rsidR="00C33701">
        <w:rPr>
          <w:sz w:val="28"/>
          <w:szCs w:val="28"/>
        </w:rPr>
        <w:t>уг.</w:t>
      </w:r>
    </w:p>
    <w:p w14:paraId="5DEF6ACA" w14:textId="24EB42F4" w:rsidR="00DE5B3B" w:rsidRPr="00FA30A4" w:rsidRDefault="00DE5B3B" w:rsidP="00DE5B3B">
      <w:pPr>
        <w:widowControl w:val="0"/>
        <w:autoSpaceDE w:val="0"/>
        <w:autoSpaceDN w:val="0"/>
        <w:jc w:val="right"/>
        <w:outlineLvl w:val="1"/>
        <w:rPr>
          <w:rFonts w:eastAsiaTheme="minorEastAsia"/>
          <w:b/>
          <w:sz w:val="24"/>
          <w:szCs w:val="24"/>
        </w:rPr>
      </w:pPr>
      <w:r w:rsidRPr="00FA30A4">
        <w:rPr>
          <w:rFonts w:eastAsiaTheme="minorEastAsia"/>
          <w:b/>
          <w:sz w:val="24"/>
          <w:szCs w:val="24"/>
        </w:rPr>
        <w:lastRenderedPageBreak/>
        <w:t>Приложение 1</w:t>
      </w:r>
    </w:p>
    <w:p w14:paraId="707444A2" w14:textId="367257C4" w:rsidR="00DE5B3B" w:rsidRPr="00FA30A4" w:rsidRDefault="00DE5B3B" w:rsidP="00DE5B3B">
      <w:pPr>
        <w:widowControl w:val="0"/>
        <w:autoSpaceDE w:val="0"/>
        <w:autoSpaceDN w:val="0"/>
        <w:jc w:val="right"/>
        <w:outlineLvl w:val="1"/>
        <w:rPr>
          <w:rFonts w:eastAsiaTheme="minorEastAsia"/>
          <w:b/>
          <w:sz w:val="24"/>
          <w:szCs w:val="24"/>
        </w:rPr>
      </w:pPr>
      <w:r w:rsidRPr="00FA30A4">
        <w:rPr>
          <w:rFonts w:eastAsiaTheme="minorEastAsia"/>
          <w:b/>
          <w:sz w:val="24"/>
          <w:szCs w:val="24"/>
        </w:rPr>
        <w:t>к административному регламенту</w:t>
      </w:r>
    </w:p>
    <w:p w14:paraId="44E0ACFC" w14:textId="77777777" w:rsidR="00DE5B3B" w:rsidRPr="00DE5B3B" w:rsidRDefault="00DE5B3B" w:rsidP="00DE5B3B">
      <w:pPr>
        <w:widowControl w:val="0"/>
        <w:autoSpaceDE w:val="0"/>
        <w:autoSpaceDN w:val="0"/>
        <w:ind w:firstLine="540"/>
        <w:jc w:val="both"/>
        <w:rPr>
          <w:rFonts w:eastAsiaTheme="minorEastAsia"/>
          <w:b/>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2963"/>
        <w:gridCol w:w="527"/>
        <w:gridCol w:w="6778"/>
      </w:tblGrid>
      <w:tr w:rsidR="0062475D" w:rsidRPr="0062475D" w14:paraId="602B0F9E" w14:textId="77777777" w:rsidTr="006F073F">
        <w:tc>
          <w:tcPr>
            <w:tcW w:w="10268" w:type="dxa"/>
            <w:gridSpan w:val="3"/>
            <w:tcBorders>
              <w:top w:val="nil"/>
              <w:left w:val="nil"/>
              <w:bottom w:val="nil"/>
              <w:right w:val="nil"/>
            </w:tcBorders>
          </w:tcPr>
          <w:p w14:paraId="6C1873A5" w14:textId="77777777" w:rsidR="0062475D" w:rsidRPr="0062475D" w:rsidRDefault="0062475D" w:rsidP="0062475D">
            <w:pPr>
              <w:widowControl w:val="0"/>
              <w:autoSpaceDE w:val="0"/>
              <w:autoSpaceDN w:val="0"/>
              <w:jc w:val="center"/>
              <w:rPr>
                <w:rFonts w:eastAsiaTheme="minorEastAsia"/>
                <w:sz w:val="28"/>
                <w:szCs w:val="28"/>
              </w:rPr>
            </w:pPr>
            <w:r w:rsidRPr="0062475D">
              <w:rPr>
                <w:rFonts w:eastAsiaTheme="minorEastAsia"/>
                <w:sz w:val="28"/>
                <w:szCs w:val="28"/>
              </w:rPr>
              <w:t>ЗАЯВЛЕНИЕ</w:t>
            </w:r>
          </w:p>
          <w:p w14:paraId="01196F8A" w14:textId="77777777" w:rsidR="0062475D" w:rsidRPr="0062475D" w:rsidRDefault="0062475D" w:rsidP="0062475D">
            <w:pPr>
              <w:widowControl w:val="0"/>
              <w:autoSpaceDE w:val="0"/>
              <w:autoSpaceDN w:val="0"/>
              <w:jc w:val="center"/>
              <w:rPr>
                <w:rFonts w:eastAsiaTheme="minorEastAsia"/>
                <w:sz w:val="28"/>
                <w:szCs w:val="28"/>
              </w:rPr>
            </w:pPr>
            <w:r w:rsidRPr="0062475D">
              <w:rPr>
                <w:rFonts w:eastAsiaTheme="minorEastAsia"/>
                <w:sz w:val="28"/>
                <w:szCs w:val="28"/>
              </w:rPr>
              <w:t>об утверждении документации по планировке территории</w:t>
            </w:r>
          </w:p>
          <w:p w14:paraId="47D8B881" w14:textId="77777777" w:rsidR="0062475D" w:rsidRPr="0062475D" w:rsidRDefault="0062475D" w:rsidP="0062475D">
            <w:pPr>
              <w:widowControl w:val="0"/>
              <w:autoSpaceDE w:val="0"/>
              <w:autoSpaceDN w:val="0"/>
              <w:jc w:val="center"/>
              <w:rPr>
                <w:rFonts w:eastAsiaTheme="minorEastAsia"/>
              </w:rPr>
            </w:pPr>
          </w:p>
        </w:tc>
      </w:tr>
      <w:tr w:rsidR="0062475D" w:rsidRPr="0062475D" w14:paraId="644EB967" w14:textId="77777777" w:rsidTr="006F073F">
        <w:tc>
          <w:tcPr>
            <w:tcW w:w="10268" w:type="dxa"/>
            <w:gridSpan w:val="3"/>
            <w:tcBorders>
              <w:top w:val="nil"/>
              <w:left w:val="nil"/>
              <w:bottom w:val="single" w:sz="4" w:space="0" w:color="auto"/>
              <w:right w:val="nil"/>
            </w:tcBorders>
          </w:tcPr>
          <w:p w14:paraId="6F031522"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110A1F75" w14:textId="77777777" w:rsidTr="006F073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14:paraId="3B2B8E98"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700C8F17" w14:textId="77777777" w:rsidTr="006F073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14:paraId="4C6594DC"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49A07E3C" w14:textId="77777777" w:rsidTr="006F073F">
        <w:tc>
          <w:tcPr>
            <w:tcW w:w="10268" w:type="dxa"/>
            <w:gridSpan w:val="3"/>
            <w:tcBorders>
              <w:top w:val="single" w:sz="4" w:space="0" w:color="auto"/>
              <w:left w:val="nil"/>
              <w:bottom w:val="nil"/>
              <w:right w:val="nil"/>
            </w:tcBorders>
          </w:tcPr>
          <w:p w14:paraId="2CDA5706"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4F4949C9"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Для физического лица – ФИО, паспортные данные, регистрация по месту жительства, адрес фактического проживания)</w:t>
            </w:r>
          </w:p>
        </w:tc>
      </w:tr>
      <w:tr w:rsidR="0062475D" w:rsidRPr="0062475D" w14:paraId="7C46DC0F" w14:textId="77777777" w:rsidTr="006F073F">
        <w:tc>
          <w:tcPr>
            <w:tcW w:w="10268" w:type="dxa"/>
            <w:gridSpan w:val="3"/>
            <w:tcBorders>
              <w:top w:val="nil"/>
              <w:left w:val="nil"/>
              <w:bottom w:val="nil"/>
              <w:right w:val="nil"/>
            </w:tcBorders>
          </w:tcPr>
          <w:p w14:paraId="2D1791F3"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39A2C83A" w14:textId="77777777" w:rsidTr="006F073F">
        <w:tc>
          <w:tcPr>
            <w:tcW w:w="10268" w:type="dxa"/>
            <w:gridSpan w:val="3"/>
            <w:tcBorders>
              <w:top w:val="nil"/>
              <w:left w:val="nil"/>
              <w:bottom w:val="nil"/>
              <w:right w:val="nil"/>
            </w:tcBorders>
          </w:tcPr>
          <w:p w14:paraId="457521E9" w14:textId="77777777" w:rsidR="0062475D" w:rsidRPr="0062475D" w:rsidRDefault="0062475D" w:rsidP="0062475D">
            <w:pPr>
              <w:widowControl w:val="0"/>
              <w:autoSpaceDE w:val="0"/>
              <w:autoSpaceDN w:val="0"/>
              <w:ind w:firstLine="283"/>
              <w:jc w:val="center"/>
              <w:rPr>
                <w:rFonts w:eastAsiaTheme="minorEastAsia"/>
                <w:sz w:val="28"/>
                <w:szCs w:val="28"/>
              </w:rPr>
            </w:pPr>
            <w:r w:rsidRPr="0062475D">
              <w:rPr>
                <w:rFonts w:eastAsiaTheme="minorEastAsia"/>
                <w:sz w:val="28"/>
                <w:szCs w:val="28"/>
              </w:rPr>
              <w:t>Прошу утвердить документацию по планировке территории</w:t>
            </w:r>
          </w:p>
        </w:tc>
      </w:tr>
      <w:tr w:rsidR="0062475D" w:rsidRPr="0062475D" w14:paraId="0F8C1546" w14:textId="77777777" w:rsidTr="006F073F">
        <w:tc>
          <w:tcPr>
            <w:tcW w:w="10268" w:type="dxa"/>
            <w:gridSpan w:val="3"/>
            <w:tcBorders>
              <w:top w:val="nil"/>
              <w:left w:val="nil"/>
              <w:bottom w:val="single" w:sz="4" w:space="0" w:color="auto"/>
              <w:right w:val="nil"/>
            </w:tcBorders>
          </w:tcPr>
          <w:p w14:paraId="34E83815" w14:textId="77777777" w:rsidR="0062475D" w:rsidRPr="0062475D" w:rsidRDefault="0062475D" w:rsidP="0062475D">
            <w:pPr>
              <w:widowControl w:val="0"/>
              <w:autoSpaceDE w:val="0"/>
              <w:autoSpaceDN w:val="0"/>
              <w:rPr>
                <w:rFonts w:eastAsiaTheme="minorEastAsia"/>
              </w:rPr>
            </w:pPr>
            <w:r w:rsidRPr="0062475D">
              <w:rPr>
                <w:rFonts w:eastAsiaTheme="minorEastAsia"/>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4BBC3D64" w14:textId="77777777" w:rsidR="0062475D" w:rsidRPr="0062475D" w:rsidRDefault="0062475D" w:rsidP="0062475D">
            <w:pPr>
              <w:widowControl w:val="0"/>
              <w:autoSpaceDE w:val="0"/>
              <w:autoSpaceDN w:val="0"/>
              <w:rPr>
                <w:rFonts w:eastAsiaTheme="minorEastAsia"/>
              </w:rPr>
            </w:pPr>
          </w:p>
        </w:tc>
      </w:tr>
      <w:tr w:rsidR="0062475D" w:rsidRPr="0062475D" w14:paraId="315BAA62" w14:textId="77777777" w:rsidTr="006F073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14:paraId="0C18E025"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596BDD36" w14:textId="77777777" w:rsidTr="006F073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14:paraId="24A43B42" w14:textId="77777777" w:rsidR="0062475D" w:rsidRPr="0062475D" w:rsidRDefault="0062475D" w:rsidP="0062475D">
            <w:pPr>
              <w:widowControl w:val="0"/>
              <w:autoSpaceDE w:val="0"/>
              <w:autoSpaceDN w:val="0"/>
              <w:rPr>
                <w:rFonts w:eastAsiaTheme="minorEastAsia"/>
                <w:sz w:val="28"/>
                <w:szCs w:val="28"/>
              </w:rPr>
            </w:pPr>
          </w:p>
          <w:p w14:paraId="4B821BA8" w14:textId="77777777" w:rsidR="0062475D" w:rsidRPr="0062475D" w:rsidRDefault="0062475D" w:rsidP="0062475D">
            <w:pPr>
              <w:widowControl w:val="0"/>
              <w:autoSpaceDE w:val="0"/>
              <w:autoSpaceDN w:val="0"/>
              <w:rPr>
                <w:rFonts w:eastAsiaTheme="minorEastAsia"/>
                <w:sz w:val="28"/>
                <w:szCs w:val="28"/>
              </w:rPr>
            </w:pPr>
            <w:r w:rsidRPr="0062475D">
              <w:rPr>
                <w:rFonts w:eastAsiaTheme="minorEastAsia"/>
                <w:sz w:val="28"/>
                <w:szCs w:val="28"/>
              </w:rPr>
              <w:t xml:space="preserve">Сведения о принятом решении о подготовке документации по планировке территории </w:t>
            </w:r>
          </w:p>
        </w:tc>
      </w:tr>
      <w:tr w:rsidR="0062475D" w:rsidRPr="0062475D" w14:paraId="4BBAA540" w14:textId="77777777" w:rsidTr="006F073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14:paraId="1A125103"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0AF8554A" w14:textId="77777777" w:rsidTr="006F073F">
        <w:tc>
          <w:tcPr>
            <w:tcW w:w="10268" w:type="dxa"/>
            <w:gridSpan w:val="3"/>
            <w:tcBorders>
              <w:top w:val="single" w:sz="4" w:space="0" w:color="auto"/>
              <w:left w:val="nil"/>
              <w:bottom w:val="nil"/>
              <w:right w:val="nil"/>
            </w:tcBorders>
          </w:tcPr>
          <w:p w14:paraId="526254D3" w14:textId="77777777" w:rsidR="0062475D" w:rsidRPr="0062475D" w:rsidRDefault="0062475D" w:rsidP="0062475D">
            <w:pPr>
              <w:widowControl w:val="0"/>
              <w:autoSpaceDE w:val="0"/>
              <w:autoSpaceDN w:val="0"/>
              <w:ind w:firstLine="540"/>
              <w:jc w:val="both"/>
              <w:rPr>
                <w:rFonts w:eastAsiaTheme="minorEastAsia"/>
                <w:sz w:val="28"/>
                <w:szCs w:val="28"/>
              </w:rPr>
            </w:pPr>
            <w:r w:rsidRPr="0062475D">
              <w:rPr>
                <w:rFonts w:eastAsiaTheme="minorEastAsia"/>
                <w:sz w:val="28"/>
                <w:szCs w:val="28"/>
              </w:rPr>
              <w:t>К заявлению прилагаются следующие документы:</w:t>
            </w:r>
          </w:p>
          <w:p w14:paraId="215D14EC" w14:textId="77777777" w:rsidR="0062475D" w:rsidRPr="0062475D" w:rsidRDefault="0062475D" w:rsidP="0062475D">
            <w:pPr>
              <w:widowControl w:val="0"/>
              <w:autoSpaceDE w:val="0"/>
              <w:autoSpaceDN w:val="0"/>
              <w:ind w:firstLine="540"/>
              <w:jc w:val="both"/>
              <w:rPr>
                <w:rFonts w:eastAsiaTheme="minorEastAsia"/>
                <w:lang w:val="en-US"/>
              </w:rPr>
            </w:pPr>
            <w:r w:rsidRPr="0062475D">
              <w:rPr>
                <w:rFonts w:eastAsiaTheme="minorEastAsia"/>
              </w:rPr>
              <w:t>(указывается перечень прилагаемых документов)</w:t>
            </w:r>
          </w:p>
        </w:tc>
      </w:tr>
      <w:tr w:rsidR="0062475D" w:rsidRPr="0062475D" w14:paraId="57C130E5" w14:textId="77777777" w:rsidTr="006F073F">
        <w:tc>
          <w:tcPr>
            <w:tcW w:w="10268" w:type="dxa"/>
            <w:gridSpan w:val="3"/>
            <w:tcBorders>
              <w:top w:val="nil"/>
              <w:left w:val="nil"/>
              <w:bottom w:val="nil"/>
              <w:right w:val="nil"/>
            </w:tcBorders>
          </w:tcPr>
          <w:p w14:paraId="73ECAA28" w14:textId="77777777" w:rsidR="0062475D" w:rsidRPr="0062475D" w:rsidRDefault="0062475D" w:rsidP="0062475D">
            <w:pPr>
              <w:widowControl w:val="0"/>
              <w:autoSpaceDE w:val="0"/>
              <w:autoSpaceDN w:val="0"/>
              <w:rPr>
                <w:rFonts w:eastAsiaTheme="minorEastAsia"/>
                <w:sz w:val="28"/>
                <w:szCs w:val="28"/>
              </w:rPr>
            </w:pPr>
          </w:p>
          <w:p w14:paraId="5948BC29" w14:textId="77777777" w:rsidR="0062475D" w:rsidRPr="0062475D" w:rsidRDefault="0062475D" w:rsidP="0062475D">
            <w:pPr>
              <w:widowControl w:val="0"/>
              <w:autoSpaceDE w:val="0"/>
              <w:autoSpaceDN w:val="0"/>
              <w:rPr>
                <w:rFonts w:eastAsiaTheme="minorEastAsia"/>
                <w:sz w:val="28"/>
                <w:szCs w:val="28"/>
              </w:rPr>
            </w:pPr>
          </w:p>
          <w:p w14:paraId="56676602" w14:textId="77777777" w:rsidR="0062475D" w:rsidRPr="0062475D" w:rsidRDefault="0062475D" w:rsidP="0062475D">
            <w:pPr>
              <w:widowControl w:val="0"/>
              <w:autoSpaceDE w:val="0"/>
              <w:autoSpaceDN w:val="0"/>
              <w:rPr>
                <w:rFonts w:eastAsiaTheme="minorEastAsia"/>
                <w:sz w:val="28"/>
                <w:szCs w:val="28"/>
              </w:rPr>
            </w:pPr>
            <w:r w:rsidRPr="0062475D">
              <w:rPr>
                <w:rFonts w:eastAsiaTheme="minorEastAsia"/>
                <w:sz w:val="28"/>
                <w:szCs w:val="28"/>
              </w:rPr>
              <w:t>Способ направления результата рассмотрения заявления (ответа):</w:t>
            </w:r>
          </w:p>
        </w:tc>
      </w:tr>
      <w:tr w:rsidR="0062475D" w:rsidRPr="0062475D" w14:paraId="19D2D1F3" w14:textId="77777777" w:rsidTr="006F073F">
        <w:tc>
          <w:tcPr>
            <w:tcW w:w="10268" w:type="dxa"/>
            <w:gridSpan w:val="3"/>
            <w:tcBorders>
              <w:top w:val="nil"/>
              <w:left w:val="nil"/>
              <w:bottom w:val="nil"/>
              <w:right w:val="nil"/>
            </w:tcBorders>
          </w:tcPr>
          <w:p w14:paraId="297D96B0"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520A9B14"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  │ выдать на руки (заявителю или уполномоченному лицу) в ОМСУ</w:t>
            </w:r>
          </w:p>
          <w:p w14:paraId="7BEC307E"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2F0D56FF" w14:textId="77777777" w:rsidR="0062475D" w:rsidRPr="0062475D" w:rsidRDefault="0062475D" w:rsidP="0062475D">
            <w:pPr>
              <w:widowControl w:val="0"/>
              <w:autoSpaceDE w:val="0"/>
              <w:autoSpaceDN w:val="0"/>
              <w:jc w:val="both"/>
              <w:rPr>
                <w:rFonts w:eastAsiaTheme="minorEastAsia"/>
              </w:rPr>
            </w:pPr>
          </w:p>
          <w:p w14:paraId="2DCF4CFB"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04C8F295"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  │ направить по почте (указать адрес) ________________________________________________________</w:t>
            </w:r>
          </w:p>
          <w:p w14:paraId="2C0EF6DA"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5520CFED" w14:textId="77777777" w:rsidR="0062475D" w:rsidRPr="0062475D" w:rsidRDefault="0062475D" w:rsidP="0062475D">
            <w:pPr>
              <w:widowControl w:val="0"/>
              <w:autoSpaceDE w:val="0"/>
              <w:autoSpaceDN w:val="0"/>
              <w:jc w:val="both"/>
              <w:rPr>
                <w:rFonts w:eastAsiaTheme="minorEastAsia"/>
              </w:rPr>
            </w:pPr>
          </w:p>
          <w:p w14:paraId="66D5A2EB"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2CD7F9D3"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  │ направить по электронной почте (указать адрес) ____________________________________________</w:t>
            </w:r>
          </w:p>
          <w:p w14:paraId="7497CF11"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7EEFC0F3" w14:textId="77777777" w:rsidR="0062475D" w:rsidRPr="0062475D" w:rsidRDefault="0062475D" w:rsidP="0062475D">
            <w:pPr>
              <w:widowControl w:val="0"/>
              <w:autoSpaceDE w:val="0"/>
              <w:autoSpaceDN w:val="0"/>
              <w:jc w:val="both"/>
              <w:rPr>
                <w:rFonts w:eastAsiaTheme="minorEastAsia"/>
              </w:rPr>
            </w:pPr>
          </w:p>
          <w:p w14:paraId="4ECA1B32"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3A821CD0"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  │ выдать    на  руки  (заявителю   или   уполномоченному   лицу)  в  МФЦ</w:t>
            </w:r>
          </w:p>
          <w:p w14:paraId="2C9834A0"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 xml:space="preserve">└──┘ </w:t>
            </w:r>
          </w:p>
          <w:p w14:paraId="6627A887" w14:textId="77777777" w:rsidR="0062475D" w:rsidRPr="0062475D" w:rsidRDefault="0062475D" w:rsidP="0062475D">
            <w:pPr>
              <w:widowControl w:val="0"/>
              <w:autoSpaceDE w:val="0"/>
              <w:autoSpaceDN w:val="0"/>
              <w:jc w:val="both"/>
              <w:rPr>
                <w:rFonts w:ascii="Courier New" w:eastAsiaTheme="minorEastAsia" w:hAnsi="Courier New" w:cs="Courier New"/>
              </w:rPr>
            </w:pPr>
            <w:r w:rsidRPr="0062475D">
              <w:rPr>
                <w:rFonts w:eastAsiaTheme="minorEastAsia"/>
              </w:rPr>
              <w:t xml:space="preserve">           (указать адрес) _______________________________________________________________________</w:t>
            </w:r>
            <w:r w:rsidRPr="0062475D">
              <w:rPr>
                <w:rFonts w:ascii="Courier New" w:eastAsiaTheme="minorEastAsia" w:hAnsi="Courier New" w:cs="Courier New"/>
              </w:rPr>
              <w:t xml:space="preserve"> </w:t>
            </w:r>
          </w:p>
          <w:p w14:paraId="1A792B0C"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lastRenderedPageBreak/>
              <w:t>┌──┐</w:t>
            </w:r>
          </w:p>
          <w:p w14:paraId="35752355" w14:textId="37A4DB03" w:rsidR="0062475D" w:rsidRPr="0062475D" w:rsidRDefault="0062475D" w:rsidP="0062475D">
            <w:pPr>
              <w:widowControl w:val="0"/>
              <w:autoSpaceDE w:val="0"/>
              <w:autoSpaceDN w:val="0"/>
              <w:jc w:val="both"/>
              <w:rPr>
                <w:rFonts w:eastAsiaTheme="minorEastAsia"/>
              </w:rPr>
            </w:pPr>
            <w:r w:rsidRPr="0062475D">
              <w:rPr>
                <w:rFonts w:eastAsiaTheme="minorEastAsia"/>
              </w:rPr>
              <w:t>│   направить в электронной форме в личный кабинет на ПГУ ЛО/ЕПГУ</w:t>
            </w:r>
          </w:p>
          <w:p w14:paraId="69D941A7" w14:textId="77777777" w:rsidR="0062475D" w:rsidRPr="0062475D" w:rsidRDefault="0062475D" w:rsidP="0062475D">
            <w:pPr>
              <w:widowControl w:val="0"/>
              <w:autoSpaceDE w:val="0"/>
              <w:autoSpaceDN w:val="0"/>
              <w:jc w:val="both"/>
              <w:rPr>
                <w:rFonts w:eastAsiaTheme="minorEastAsia"/>
              </w:rPr>
            </w:pPr>
            <w:r w:rsidRPr="0062475D">
              <w:rPr>
                <w:rFonts w:eastAsiaTheme="minorEastAsia"/>
              </w:rPr>
              <w:t>└──┘</w:t>
            </w:r>
          </w:p>
          <w:p w14:paraId="4EB89256"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20DA5783" w14:textId="77777777" w:rsidTr="006F073F">
        <w:tc>
          <w:tcPr>
            <w:tcW w:w="10268" w:type="dxa"/>
            <w:gridSpan w:val="3"/>
            <w:tcBorders>
              <w:top w:val="nil"/>
              <w:left w:val="nil"/>
              <w:bottom w:val="nil"/>
              <w:right w:val="nil"/>
            </w:tcBorders>
          </w:tcPr>
          <w:p w14:paraId="47CD0F8C" w14:textId="77777777" w:rsidR="0062475D" w:rsidRPr="0062475D" w:rsidRDefault="0062475D" w:rsidP="0062475D">
            <w:pPr>
              <w:widowControl w:val="0"/>
              <w:autoSpaceDE w:val="0"/>
              <w:autoSpaceDN w:val="0"/>
              <w:ind w:firstLine="283"/>
              <w:jc w:val="both"/>
              <w:rPr>
                <w:rFonts w:eastAsiaTheme="minorEastAsia"/>
                <w:sz w:val="28"/>
                <w:szCs w:val="28"/>
              </w:rPr>
            </w:pPr>
            <w:r w:rsidRPr="0062475D">
              <w:rPr>
                <w:rFonts w:eastAsiaTheme="minorEastAsia"/>
                <w:sz w:val="28"/>
                <w:szCs w:val="28"/>
              </w:rPr>
              <w:lastRenderedPageBreak/>
              <w:t>"___" ___________ 20__ г.</w:t>
            </w:r>
          </w:p>
        </w:tc>
      </w:tr>
      <w:tr w:rsidR="0062475D" w:rsidRPr="0062475D" w14:paraId="29BC4659" w14:textId="77777777" w:rsidTr="006F073F">
        <w:tc>
          <w:tcPr>
            <w:tcW w:w="10268" w:type="dxa"/>
            <w:gridSpan w:val="3"/>
            <w:tcBorders>
              <w:top w:val="nil"/>
              <w:left w:val="nil"/>
              <w:bottom w:val="nil"/>
              <w:right w:val="nil"/>
            </w:tcBorders>
          </w:tcPr>
          <w:p w14:paraId="735BF469" w14:textId="77777777" w:rsidR="0062475D" w:rsidRPr="0062475D" w:rsidRDefault="0062475D" w:rsidP="0062475D">
            <w:pPr>
              <w:widowControl w:val="0"/>
              <w:autoSpaceDE w:val="0"/>
              <w:autoSpaceDN w:val="0"/>
              <w:ind w:firstLine="283"/>
              <w:jc w:val="both"/>
              <w:rPr>
                <w:rFonts w:eastAsiaTheme="minorEastAsia"/>
                <w:sz w:val="28"/>
                <w:szCs w:val="28"/>
              </w:rPr>
            </w:pPr>
            <w:r w:rsidRPr="0062475D">
              <w:rPr>
                <w:rFonts w:eastAsiaTheme="minorEastAsia"/>
                <w:sz w:val="28"/>
                <w:szCs w:val="28"/>
              </w:rPr>
              <w:t>(дата подачи заявления)</w:t>
            </w:r>
          </w:p>
        </w:tc>
      </w:tr>
      <w:tr w:rsidR="0062475D" w:rsidRPr="0062475D" w14:paraId="117ED952" w14:textId="77777777" w:rsidTr="006F073F">
        <w:tc>
          <w:tcPr>
            <w:tcW w:w="2963" w:type="dxa"/>
            <w:tcBorders>
              <w:top w:val="nil"/>
              <w:left w:val="nil"/>
              <w:bottom w:val="single" w:sz="4" w:space="0" w:color="auto"/>
              <w:right w:val="nil"/>
            </w:tcBorders>
          </w:tcPr>
          <w:p w14:paraId="36E394E1" w14:textId="77777777" w:rsidR="0062475D" w:rsidRPr="0062475D" w:rsidRDefault="0062475D" w:rsidP="0062475D">
            <w:pPr>
              <w:widowControl w:val="0"/>
              <w:autoSpaceDE w:val="0"/>
              <w:autoSpaceDN w:val="0"/>
              <w:rPr>
                <w:rFonts w:eastAsiaTheme="minorEastAsia"/>
                <w:sz w:val="28"/>
                <w:szCs w:val="28"/>
              </w:rPr>
            </w:pPr>
          </w:p>
        </w:tc>
        <w:tc>
          <w:tcPr>
            <w:tcW w:w="527" w:type="dxa"/>
            <w:tcBorders>
              <w:top w:val="nil"/>
              <w:left w:val="nil"/>
              <w:bottom w:val="nil"/>
              <w:right w:val="nil"/>
            </w:tcBorders>
          </w:tcPr>
          <w:p w14:paraId="53D35FB1" w14:textId="77777777" w:rsidR="0062475D" w:rsidRPr="0062475D" w:rsidRDefault="0062475D" w:rsidP="0062475D">
            <w:pPr>
              <w:widowControl w:val="0"/>
              <w:autoSpaceDE w:val="0"/>
              <w:autoSpaceDN w:val="0"/>
              <w:rPr>
                <w:rFonts w:eastAsiaTheme="minorEastAsia"/>
                <w:sz w:val="28"/>
                <w:szCs w:val="28"/>
              </w:rPr>
            </w:pPr>
          </w:p>
        </w:tc>
        <w:tc>
          <w:tcPr>
            <w:tcW w:w="6778" w:type="dxa"/>
            <w:tcBorders>
              <w:top w:val="nil"/>
              <w:left w:val="nil"/>
              <w:bottom w:val="single" w:sz="4" w:space="0" w:color="auto"/>
              <w:right w:val="nil"/>
            </w:tcBorders>
          </w:tcPr>
          <w:p w14:paraId="6F0AEEFA"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5ED3F8A0" w14:textId="77777777" w:rsidTr="006F073F">
        <w:tc>
          <w:tcPr>
            <w:tcW w:w="2963" w:type="dxa"/>
            <w:tcBorders>
              <w:top w:val="single" w:sz="4" w:space="0" w:color="auto"/>
              <w:left w:val="nil"/>
              <w:bottom w:val="nil"/>
              <w:right w:val="nil"/>
            </w:tcBorders>
          </w:tcPr>
          <w:p w14:paraId="4A63D2DD" w14:textId="77777777" w:rsidR="0062475D" w:rsidRPr="0062475D" w:rsidRDefault="0062475D" w:rsidP="0062475D">
            <w:pPr>
              <w:widowControl w:val="0"/>
              <w:autoSpaceDE w:val="0"/>
              <w:autoSpaceDN w:val="0"/>
              <w:jc w:val="center"/>
              <w:rPr>
                <w:rFonts w:eastAsiaTheme="minorEastAsia"/>
                <w:sz w:val="28"/>
                <w:szCs w:val="28"/>
              </w:rPr>
            </w:pPr>
            <w:r w:rsidRPr="0062475D">
              <w:rPr>
                <w:rFonts w:eastAsiaTheme="minorEastAsia"/>
                <w:sz w:val="28"/>
                <w:szCs w:val="28"/>
              </w:rPr>
              <w:t>(подпись заявителя)</w:t>
            </w:r>
          </w:p>
        </w:tc>
        <w:tc>
          <w:tcPr>
            <w:tcW w:w="527" w:type="dxa"/>
            <w:tcBorders>
              <w:top w:val="nil"/>
              <w:left w:val="nil"/>
              <w:bottom w:val="nil"/>
              <w:right w:val="nil"/>
            </w:tcBorders>
          </w:tcPr>
          <w:p w14:paraId="729D4B56" w14:textId="77777777" w:rsidR="0062475D" w:rsidRPr="0062475D" w:rsidRDefault="0062475D" w:rsidP="0062475D">
            <w:pPr>
              <w:widowControl w:val="0"/>
              <w:autoSpaceDE w:val="0"/>
              <w:autoSpaceDN w:val="0"/>
              <w:rPr>
                <w:rFonts w:eastAsiaTheme="minorEastAsia"/>
                <w:sz w:val="28"/>
                <w:szCs w:val="28"/>
              </w:rPr>
            </w:pPr>
          </w:p>
        </w:tc>
        <w:tc>
          <w:tcPr>
            <w:tcW w:w="6778" w:type="dxa"/>
            <w:tcBorders>
              <w:top w:val="single" w:sz="4" w:space="0" w:color="auto"/>
              <w:left w:val="nil"/>
              <w:bottom w:val="nil"/>
              <w:right w:val="nil"/>
            </w:tcBorders>
          </w:tcPr>
          <w:p w14:paraId="17602764" w14:textId="77777777" w:rsidR="0062475D" w:rsidRPr="0062475D" w:rsidRDefault="0062475D" w:rsidP="0062475D">
            <w:pPr>
              <w:widowControl w:val="0"/>
              <w:autoSpaceDE w:val="0"/>
              <w:autoSpaceDN w:val="0"/>
              <w:jc w:val="center"/>
              <w:rPr>
                <w:rFonts w:eastAsiaTheme="minorEastAsia"/>
                <w:sz w:val="28"/>
                <w:szCs w:val="28"/>
              </w:rPr>
            </w:pPr>
            <w:r w:rsidRPr="0062475D">
              <w:rPr>
                <w:rFonts w:eastAsiaTheme="minorEastAsia"/>
                <w:sz w:val="28"/>
                <w:szCs w:val="28"/>
              </w:rPr>
              <w:t>(полностью Ф.И.О., должность (при наличии))</w:t>
            </w:r>
          </w:p>
        </w:tc>
      </w:tr>
      <w:tr w:rsidR="0062475D" w:rsidRPr="0062475D" w14:paraId="69E00F19" w14:textId="77777777" w:rsidTr="006F073F">
        <w:tc>
          <w:tcPr>
            <w:tcW w:w="10268" w:type="dxa"/>
            <w:gridSpan w:val="3"/>
            <w:tcBorders>
              <w:top w:val="nil"/>
              <w:left w:val="nil"/>
              <w:bottom w:val="nil"/>
              <w:right w:val="nil"/>
            </w:tcBorders>
          </w:tcPr>
          <w:p w14:paraId="04F5EF0A"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2721A7BD" w14:textId="77777777" w:rsidTr="006F073F">
        <w:trPr>
          <w:trHeight w:val="195"/>
        </w:trPr>
        <w:tc>
          <w:tcPr>
            <w:tcW w:w="10268" w:type="dxa"/>
            <w:gridSpan w:val="3"/>
            <w:tcBorders>
              <w:top w:val="nil"/>
              <w:left w:val="nil"/>
              <w:bottom w:val="nil"/>
              <w:right w:val="nil"/>
            </w:tcBorders>
          </w:tcPr>
          <w:p w14:paraId="53B02253" w14:textId="77777777" w:rsidR="0062475D" w:rsidRPr="0062475D" w:rsidRDefault="0062475D" w:rsidP="0062475D">
            <w:pPr>
              <w:widowControl w:val="0"/>
              <w:autoSpaceDE w:val="0"/>
              <w:autoSpaceDN w:val="0"/>
              <w:ind w:firstLine="283"/>
              <w:jc w:val="both"/>
              <w:rPr>
                <w:rFonts w:eastAsiaTheme="minorEastAsia"/>
                <w:sz w:val="28"/>
                <w:szCs w:val="28"/>
              </w:rPr>
            </w:pPr>
          </w:p>
        </w:tc>
      </w:tr>
      <w:tr w:rsidR="0062475D" w:rsidRPr="0062475D" w14:paraId="3F9383D6" w14:textId="77777777" w:rsidTr="006F073F">
        <w:trPr>
          <w:trHeight w:val="106"/>
        </w:trPr>
        <w:tc>
          <w:tcPr>
            <w:tcW w:w="10268" w:type="dxa"/>
            <w:gridSpan w:val="3"/>
            <w:tcBorders>
              <w:top w:val="nil"/>
              <w:left w:val="nil"/>
              <w:bottom w:val="nil"/>
              <w:right w:val="nil"/>
            </w:tcBorders>
          </w:tcPr>
          <w:p w14:paraId="512CD27A"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648C6079" w14:textId="77777777" w:rsidTr="006F073F">
        <w:trPr>
          <w:trHeight w:val="409"/>
        </w:trPr>
        <w:tc>
          <w:tcPr>
            <w:tcW w:w="10268" w:type="dxa"/>
            <w:gridSpan w:val="3"/>
            <w:tcBorders>
              <w:top w:val="nil"/>
              <w:left w:val="nil"/>
              <w:bottom w:val="nil"/>
              <w:right w:val="nil"/>
            </w:tcBorders>
          </w:tcPr>
          <w:p w14:paraId="193589B4" w14:textId="77777777" w:rsidR="0062475D" w:rsidRPr="0062475D" w:rsidRDefault="0062475D" w:rsidP="0062475D">
            <w:pPr>
              <w:widowControl w:val="0"/>
              <w:autoSpaceDE w:val="0"/>
              <w:autoSpaceDN w:val="0"/>
              <w:rPr>
                <w:rFonts w:eastAsiaTheme="minorEastAsia"/>
                <w:sz w:val="28"/>
                <w:szCs w:val="28"/>
              </w:rPr>
            </w:pPr>
          </w:p>
          <w:p w14:paraId="35F07384" w14:textId="77777777" w:rsidR="0062475D" w:rsidRPr="0062475D" w:rsidRDefault="0062475D" w:rsidP="0062475D">
            <w:pPr>
              <w:widowControl w:val="0"/>
              <w:autoSpaceDE w:val="0"/>
              <w:autoSpaceDN w:val="0"/>
              <w:rPr>
                <w:rFonts w:eastAsiaTheme="minorEastAsia"/>
                <w:sz w:val="28"/>
                <w:szCs w:val="28"/>
              </w:rPr>
            </w:pPr>
          </w:p>
        </w:tc>
      </w:tr>
      <w:tr w:rsidR="0062475D" w:rsidRPr="0062475D" w14:paraId="475DC966" w14:textId="77777777" w:rsidTr="006F073F">
        <w:tc>
          <w:tcPr>
            <w:tcW w:w="10268" w:type="dxa"/>
            <w:gridSpan w:val="3"/>
            <w:tcBorders>
              <w:top w:val="nil"/>
              <w:left w:val="nil"/>
              <w:bottom w:val="nil"/>
              <w:right w:val="nil"/>
            </w:tcBorders>
          </w:tcPr>
          <w:p w14:paraId="785DF3C5" w14:textId="77777777" w:rsidR="0062475D" w:rsidRPr="0062475D" w:rsidRDefault="0062475D" w:rsidP="0062475D">
            <w:pPr>
              <w:widowControl w:val="0"/>
              <w:autoSpaceDE w:val="0"/>
              <w:autoSpaceDN w:val="0"/>
              <w:ind w:firstLine="283"/>
              <w:jc w:val="both"/>
              <w:rPr>
                <w:rFonts w:eastAsiaTheme="minorEastAsia"/>
                <w:sz w:val="28"/>
                <w:szCs w:val="28"/>
              </w:rPr>
            </w:pPr>
          </w:p>
        </w:tc>
      </w:tr>
    </w:tbl>
    <w:p w14:paraId="67FF6DF1" w14:textId="77777777" w:rsidR="0062475D" w:rsidRPr="0062475D" w:rsidRDefault="0062475D" w:rsidP="0062475D">
      <w:pPr>
        <w:widowControl w:val="0"/>
        <w:autoSpaceDE w:val="0"/>
        <w:autoSpaceDN w:val="0"/>
        <w:rPr>
          <w:rFonts w:eastAsiaTheme="minorEastAsia"/>
          <w:sz w:val="28"/>
          <w:szCs w:val="28"/>
        </w:rPr>
      </w:pPr>
    </w:p>
    <w:p w14:paraId="4D29A8F7" w14:textId="77777777" w:rsidR="0062475D" w:rsidRPr="0062475D" w:rsidRDefault="0062475D" w:rsidP="0062475D">
      <w:pPr>
        <w:widowControl w:val="0"/>
        <w:autoSpaceDE w:val="0"/>
        <w:autoSpaceDN w:val="0"/>
        <w:rPr>
          <w:rFonts w:eastAsiaTheme="minorEastAsia"/>
          <w:sz w:val="28"/>
          <w:szCs w:val="28"/>
        </w:rPr>
      </w:pPr>
    </w:p>
    <w:p w14:paraId="5243F395" w14:textId="77777777" w:rsidR="0062475D" w:rsidRPr="0062475D" w:rsidRDefault="0062475D" w:rsidP="0062475D">
      <w:pPr>
        <w:widowControl w:val="0"/>
        <w:autoSpaceDE w:val="0"/>
        <w:autoSpaceDN w:val="0"/>
        <w:rPr>
          <w:rFonts w:eastAsiaTheme="minorEastAsia"/>
          <w:sz w:val="28"/>
          <w:szCs w:val="28"/>
        </w:rPr>
      </w:pPr>
    </w:p>
    <w:p w14:paraId="13E46B88" w14:textId="77777777" w:rsidR="0062475D" w:rsidRPr="0062475D" w:rsidRDefault="0062475D" w:rsidP="0062475D">
      <w:pPr>
        <w:widowControl w:val="0"/>
        <w:autoSpaceDE w:val="0"/>
        <w:autoSpaceDN w:val="0"/>
        <w:rPr>
          <w:rFonts w:eastAsiaTheme="minorEastAsia"/>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62475D" w:rsidRPr="0062475D" w14:paraId="74EF5D5E" w14:textId="77777777" w:rsidTr="0062475D">
        <w:tc>
          <w:tcPr>
            <w:tcW w:w="10268" w:type="dxa"/>
            <w:gridSpan w:val="3"/>
            <w:tcBorders>
              <w:top w:val="nil"/>
              <w:left w:val="nil"/>
              <w:bottom w:val="nil"/>
              <w:right w:val="nil"/>
            </w:tcBorders>
          </w:tcPr>
          <w:p w14:paraId="3CFDF010" w14:textId="77777777" w:rsidR="0062475D" w:rsidRPr="0062475D" w:rsidRDefault="0062475D" w:rsidP="0062475D">
            <w:pPr>
              <w:widowControl w:val="0"/>
              <w:autoSpaceDE w:val="0"/>
              <w:autoSpaceDN w:val="0"/>
              <w:ind w:firstLine="283"/>
              <w:jc w:val="both"/>
              <w:rPr>
                <w:rFonts w:eastAsiaTheme="minorEastAsia"/>
                <w:sz w:val="28"/>
                <w:szCs w:val="28"/>
              </w:rPr>
            </w:pPr>
          </w:p>
        </w:tc>
      </w:tr>
      <w:tr w:rsidR="0062475D" w:rsidRPr="0062475D" w14:paraId="64033020" w14:textId="77777777" w:rsidTr="0062475D">
        <w:tblPrEx>
          <w:tblBorders>
            <w:insideV w:val="single" w:sz="4" w:space="0" w:color="auto"/>
          </w:tblBorders>
        </w:tblPrEx>
        <w:trPr>
          <w:gridAfter w:val="1"/>
          <w:wAfter w:w="530" w:type="dxa"/>
        </w:trPr>
        <w:tc>
          <w:tcPr>
            <w:tcW w:w="658" w:type="dxa"/>
            <w:tcBorders>
              <w:top w:val="nil"/>
              <w:left w:val="nil"/>
              <w:bottom w:val="nil"/>
              <w:right w:val="nil"/>
            </w:tcBorders>
          </w:tcPr>
          <w:p w14:paraId="1DDDCAE6" w14:textId="77777777" w:rsidR="0062475D" w:rsidRPr="0062475D" w:rsidRDefault="0062475D" w:rsidP="0062475D">
            <w:pPr>
              <w:widowControl w:val="0"/>
              <w:autoSpaceDE w:val="0"/>
              <w:autoSpaceDN w:val="0"/>
              <w:rPr>
                <w:rFonts w:eastAsiaTheme="minorEastAsia"/>
                <w:sz w:val="28"/>
                <w:szCs w:val="28"/>
              </w:rPr>
            </w:pPr>
          </w:p>
        </w:tc>
        <w:tc>
          <w:tcPr>
            <w:tcW w:w="9406" w:type="dxa"/>
            <w:tcBorders>
              <w:top w:val="nil"/>
              <w:left w:val="nil"/>
              <w:bottom w:val="nil"/>
              <w:right w:val="nil"/>
            </w:tcBorders>
          </w:tcPr>
          <w:p w14:paraId="60BD94D2" w14:textId="77777777" w:rsidR="0062475D" w:rsidRPr="0062475D" w:rsidRDefault="0062475D" w:rsidP="0062475D">
            <w:pPr>
              <w:widowControl w:val="0"/>
              <w:autoSpaceDE w:val="0"/>
              <w:autoSpaceDN w:val="0"/>
              <w:rPr>
                <w:rFonts w:eastAsiaTheme="minorEastAsia"/>
                <w:sz w:val="28"/>
                <w:szCs w:val="28"/>
              </w:rPr>
            </w:pPr>
          </w:p>
        </w:tc>
      </w:tr>
    </w:tbl>
    <w:p w14:paraId="41FC4EEF" w14:textId="77777777" w:rsidR="00DE5B3B" w:rsidRPr="00DE5B3B" w:rsidRDefault="00DE5B3B" w:rsidP="00DE5B3B">
      <w:pPr>
        <w:widowControl w:val="0"/>
        <w:autoSpaceDE w:val="0"/>
        <w:autoSpaceDN w:val="0"/>
        <w:jc w:val="both"/>
        <w:rPr>
          <w:rFonts w:ascii="Courier New" w:eastAsiaTheme="minorEastAsia" w:hAnsi="Courier New" w:cs="Courier New"/>
        </w:rPr>
      </w:pPr>
    </w:p>
    <w:p w14:paraId="6B039490" w14:textId="63A4A47D" w:rsidR="009E167D" w:rsidRDefault="009E167D" w:rsidP="00DE5B3B">
      <w:pPr>
        <w:widowControl w:val="0"/>
        <w:autoSpaceDE w:val="0"/>
        <w:autoSpaceDN w:val="0"/>
        <w:jc w:val="right"/>
        <w:rPr>
          <w:rFonts w:eastAsiaTheme="minorEastAsia"/>
        </w:rPr>
        <w:sectPr w:rsidR="009E167D" w:rsidSect="009E167D">
          <w:pgSz w:w="11906" w:h="16838"/>
          <w:pgMar w:top="1134" w:right="1134" w:bottom="1134" w:left="850" w:header="708" w:footer="708" w:gutter="0"/>
          <w:cols w:space="708"/>
          <w:titlePg/>
          <w:docGrid w:linePitch="360"/>
        </w:sectPr>
      </w:pPr>
    </w:p>
    <w:p w14:paraId="076CF9C7" w14:textId="5426AE8F" w:rsidR="00DE5B3B" w:rsidRPr="00FA30A4" w:rsidRDefault="00DE5B3B" w:rsidP="00DE5B3B">
      <w:pPr>
        <w:widowControl w:val="0"/>
        <w:autoSpaceDE w:val="0"/>
        <w:autoSpaceDN w:val="0"/>
        <w:jc w:val="right"/>
        <w:rPr>
          <w:rFonts w:eastAsia="Calibri"/>
          <w:b/>
          <w:sz w:val="24"/>
          <w:szCs w:val="24"/>
        </w:rPr>
      </w:pPr>
      <w:r w:rsidRPr="00FA30A4">
        <w:rPr>
          <w:rFonts w:eastAsia="Calibri"/>
          <w:b/>
          <w:sz w:val="24"/>
          <w:szCs w:val="24"/>
        </w:rPr>
        <w:lastRenderedPageBreak/>
        <w:t>Приложение 2</w:t>
      </w:r>
    </w:p>
    <w:p w14:paraId="7F50CF12" w14:textId="67E44F6B" w:rsidR="00205664" w:rsidRPr="00205664" w:rsidRDefault="009E167D" w:rsidP="009E167D">
      <w:pPr>
        <w:widowControl w:val="0"/>
        <w:autoSpaceDE w:val="0"/>
        <w:autoSpaceDN w:val="0"/>
        <w:jc w:val="right"/>
        <w:rPr>
          <w:rFonts w:eastAsia="Calibri"/>
          <w:b/>
          <w:sz w:val="24"/>
          <w:szCs w:val="24"/>
        </w:rPr>
      </w:pPr>
      <w:r>
        <w:rPr>
          <w:rFonts w:eastAsia="Calibri"/>
          <w:b/>
          <w:sz w:val="24"/>
          <w:szCs w:val="24"/>
        </w:rPr>
        <w:t>к административному регламенту</w:t>
      </w:r>
    </w:p>
    <w:p w14:paraId="54E1D7F2" w14:textId="47E05906" w:rsidR="00205664" w:rsidRPr="00205664" w:rsidRDefault="00205664" w:rsidP="00205664">
      <w:pPr>
        <w:widowControl w:val="0"/>
        <w:autoSpaceDE w:val="0"/>
        <w:autoSpaceDN w:val="0"/>
        <w:rPr>
          <w:rFonts w:eastAsiaTheme="minorEastAsia"/>
          <w:sz w:val="28"/>
          <w:szCs w:val="28"/>
        </w:rPr>
      </w:pPr>
    </w:p>
    <w:p w14:paraId="772633E1" w14:textId="77777777" w:rsidR="00205664" w:rsidRPr="00205664" w:rsidRDefault="00205664" w:rsidP="00205664">
      <w:pPr>
        <w:autoSpaceDE w:val="0"/>
        <w:autoSpaceDN w:val="0"/>
        <w:adjustRightInd w:val="0"/>
        <w:jc w:val="center"/>
        <w:rPr>
          <w:b/>
          <w:bCs/>
          <w:sz w:val="28"/>
          <w:szCs w:val="28"/>
        </w:rPr>
      </w:pPr>
      <w:r w:rsidRPr="00205664">
        <w:rPr>
          <w:b/>
          <w:bCs/>
          <w:sz w:val="28"/>
          <w:szCs w:val="28"/>
        </w:rPr>
        <w:t>СТРУКТУРА</w:t>
      </w:r>
    </w:p>
    <w:p w14:paraId="0FA13E32" w14:textId="77777777" w:rsidR="00205664" w:rsidRPr="00205664" w:rsidRDefault="00205664" w:rsidP="00205664">
      <w:pPr>
        <w:autoSpaceDE w:val="0"/>
        <w:autoSpaceDN w:val="0"/>
        <w:adjustRightInd w:val="0"/>
        <w:jc w:val="center"/>
        <w:rPr>
          <w:b/>
          <w:bCs/>
          <w:sz w:val="28"/>
          <w:szCs w:val="28"/>
        </w:rPr>
      </w:pPr>
      <w:r w:rsidRPr="00205664">
        <w:rPr>
          <w:b/>
          <w:bCs/>
          <w:sz w:val="28"/>
          <w:szCs w:val="28"/>
        </w:rPr>
        <w:t>РАЗМЕЩЕНИЯ И ФОРМАТОВ ФАЙЛОВ В ЭЛЕКТРОННОЙ ВЕРСИИ</w:t>
      </w:r>
    </w:p>
    <w:p w14:paraId="37DBB697" w14:textId="77777777" w:rsidR="00205664" w:rsidRPr="00205664" w:rsidRDefault="00205664" w:rsidP="00205664">
      <w:pPr>
        <w:autoSpaceDE w:val="0"/>
        <w:autoSpaceDN w:val="0"/>
        <w:adjustRightInd w:val="0"/>
        <w:ind w:firstLine="54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205664" w:rsidRPr="00205664" w14:paraId="40FFB19C" w14:textId="77777777" w:rsidTr="00BC6FCF">
        <w:tc>
          <w:tcPr>
            <w:tcW w:w="2520" w:type="dxa"/>
            <w:tcBorders>
              <w:top w:val="single" w:sz="4" w:space="0" w:color="auto"/>
              <w:left w:val="single" w:sz="4" w:space="0" w:color="auto"/>
              <w:bottom w:val="single" w:sz="4" w:space="0" w:color="auto"/>
              <w:right w:val="single" w:sz="4" w:space="0" w:color="auto"/>
            </w:tcBorders>
          </w:tcPr>
          <w:p w14:paraId="02F8A211" w14:textId="77777777" w:rsidR="00205664" w:rsidRPr="00205664" w:rsidRDefault="00205664" w:rsidP="00205664">
            <w:pPr>
              <w:autoSpaceDE w:val="0"/>
              <w:autoSpaceDN w:val="0"/>
              <w:adjustRightInd w:val="0"/>
              <w:jc w:val="center"/>
              <w:rPr>
                <w:sz w:val="28"/>
                <w:szCs w:val="28"/>
              </w:rPr>
            </w:pPr>
            <w:r w:rsidRPr="00205664">
              <w:rPr>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14:paraId="176E062C" w14:textId="77777777" w:rsidR="00205664" w:rsidRPr="00205664" w:rsidRDefault="00205664" w:rsidP="00205664">
            <w:pPr>
              <w:autoSpaceDE w:val="0"/>
              <w:autoSpaceDN w:val="0"/>
              <w:adjustRightInd w:val="0"/>
              <w:jc w:val="center"/>
              <w:rPr>
                <w:sz w:val="28"/>
                <w:szCs w:val="28"/>
              </w:rPr>
            </w:pPr>
            <w:r w:rsidRPr="00205664">
              <w:rPr>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14:paraId="72EF8EF7" w14:textId="77777777" w:rsidR="00205664" w:rsidRPr="00205664" w:rsidRDefault="00205664" w:rsidP="00205664">
            <w:pPr>
              <w:autoSpaceDE w:val="0"/>
              <w:autoSpaceDN w:val="0"/>
              <w:adjustRightInd w:val="0"/>
              <w:jc w:val="center"/>
              <w:rPr>
                <w:sz w:val="28"/>
                <w:szCs w:val="28"/>
              </w:rPr>
            </w:pPr>
            <w:r w:rsidRPr="00205664">
              <w:rPr>
                <w:sz w:val="28"/>
                <w:szCs w:val="28"/>
              </w:rPr>
              <w:t xml:space="preserve">Подкаталог 3 </w:t>
            </w:r>
            <w:hyperlink w:anchor="Par71" w:history="1">
              <w:r w:rsidRPr="00205664">
                <w:rPr>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14:paraId="6B4C876C" w14:textId="77777777" w:rsidR="00205664" w:rsidRPr="00205664" w:rsidRDefault="00205664" w:rsidP="00205664">
            <w:pPr>
              <w:autoSpaceDE w:val="0"/>
              <w:autoSpaceDN w:val="0"/>
              <w:adjustRightInd w:val="0"/>
              <w:jc w:val="center"/>
              <w:rPr>
                <w:sz w:val="28"/>
                <w:szCs w:val="28"/>
              </w:rPr>
            </w:pPr>
            <w:r w:rsidRPr="00205664">
              <w:rPr>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14:paraId="71F43770" w14:textId="77777777" w:rsidR="00205664" w:rsidRPr="00205664" w:rsidRDefault="00205664" w:rsidP="00205664">
            <w:pPr>
              <w:autoSpaceDE w:val="0"/>
              <w:autoSpaceDN w:val="0"/>
              <w:adjustRightInd w:val="0"/>
              <w:jc w:val="center"/>
              <w:rPr>
                <w:sz w:val="28"/>
                <w:szCs w:val="28"/>
              </w:rPr>
            </w:pPr>
            <w:r w:rsidRPr="00205664">
              <w:rPr>
                <w:sz w:val="28"/>
                <w:szCs w:val="28"/>
              </w:rPr>
              <w:t xml:space="preserve">Форматы файлов </w:t>
            </w:r>
            <w:hyperlink w:anchor="Par73" w:history="1">
              <w:r w:rsidRPr="00205664">
                <w:rPr>
                  <w:sz w:val="28"/>
                  <w:szCs w:val="28"/>
                </w:rPr>
                <w:t>&lt;***&gt;</w:t>
              </w:r>
            </w:hyperlink>
          </w:p>
        </w:tc>
      </w:tr>
      <w:tr w:rsidR="00205664" w:rsidRPr="00205664" w14:paraId="420986BB" w14:textId="77777777" w:rsidTr="00BC6FCF">
        <w:tc>
          <w:tcPr>
            <w:tcW w:w="2520" w:type="dxa"/>
            <w:vMerge w:val="restart"/>
            <w:tcBorders>
              <w:top w:val="single" w:sz="4" w:space="0" w:color="auto"/>
              <w:left w:val="single" w:sz="4" w:space="0" w:color="auto"/>
              <w:bottom w:val="single" w:sz="4" w:space="0" w:color="auto"/>
              <w:right w:val="single" w:sz="4" w:space="0" w:color="auto"/>
            </w:tcBorders>
          </w:tcPr>
          <w:p w14:paraId="2C4D7322" w14:textId="77777777" w:rsidR="00205664" w:rsidRPr="00205664" w:rsidRDefault="00205664" w:rsidP="00205664">
            <w:pPr>
              <w:autoSpaceDE w:val="0"/>
              <w:autoSpaceDN w:val="0"/>
              <w:adjustRightInd w:val="0"/>
              <w:rPr>
                <w:sz w:val="28"/>
                <w:szCs w:val="28"/>
              </w:rPr>
            </w:pPr>
            <w:r w:rsidRPr="00205664">
              <w:rPr>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3246A171" w14:textId="77777777" w:rsidR="00205664" w:rsidRPr="00205664" w:rsidRDefault="00205664" w:rsidP="00205664">
            <w:pPr>
              <w:autoSpaceDE w:val="0"/>
              <w:autoSpaceDN w:val="0"/>
              <w:adjustRightInd w:val="0"/>
              <w:rPr>
                <w:sz w:val="28"/>
                <w:szCs w:val="28"/>
              </w:rPr>
            </w:pPr>
            <w:r w:rsidRPr="00205664">
              <w:rPr>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14:paraId="5AAC2778" w14:textId="77777777" w:rsidR="00205664" w:rsidRPr="00205664" w:rsidRDefault="00205664" w:rsidP="00205664">
            <w:pPr>
              <w:autoSpaceDE w:val="0"/>
              <w:autoSpaceDN w:val="0"/>
              <w:adjustRightInd w:val="0"/>
              <w:rPr>
                <w:sz w:val="28"/>
                <w:szCs w:val="28"/>
              </w:rPr>
            </w:pPr>
            <w:r w:rsidRPr="00205664">
              <w:rPr>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19730202" w14:textId="77777777" w:rsidR="00205664" w:rsidRPr="00205664" w:rsidRDefault="00205664" w:rsidP="00205664">
            <w:pPr>
              <w:autoSpaceDE w:val="0"/>
              <w:autoSpaceDN w:val="0"/>
              <w:adjustRightInd w:val="0"/>
              <w:rPr>
                <w:sz w:val="28"/>
                <w:szCs w:val="28"/>
              </w:rPr>
            </w:pPr>
            <w:r w:rsidRPr="00205664">
              <w:rPr>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14:paraId="6C20D147" w14:textId="77777777" w:rsidR="00205664" w:rsidRPr="00205664" w:rsidRDefault="00205664" w:rsidP="00205664">
            <w:pPr>
              <w:autoSpaceDE w:val="0"/>
              <w:autoSpaceDN w:val="0"/>
              <w:adjustRightInd w:val="0"/>
              <w:rPr>
                <w:sz w:val="28"/>
                <w:szCs w:val="28"/>
              </w:rPr>
            </w:pPr>
            <w:r w:rsidRPr="00205664">
              <w:rPr>
                <w:sz w:val="28"/>
                <w:szCs w:val="28"/>
              </w:rPr>
              <w:t xml:space="preserve">DWG </w:t>
            </w:r>
            <w:hyperlink w:anchor="Par72" w:history="1">
              <w:r w:rsidRPr="00205664">
                <w:rPr>
                  <w:sz w:val="28"/>
                  <w:szCs w:val="28"/>
                </w:rPr>
                <w:t>&lt;**&gt;</w:t>
              </w:r>
            </w:hyperlink>
            <w:r w:rsidRPr="00205664">
              <w:rPr>
                <w:sz w:val="28"/>
                <w:szCs w:val="28"/>
              </w:rPr>
              <w:t>, PDF или JPG</w:t>
            </w:r>
          </w:p>
        </w:tc>
      </w:tr>
      <w:tr w:rsidR="00205664" w:rsidRPr="00205664" w14:paraId="4E41E76B"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02828A2E" w14:textId="77777777" w:rsidR="00205664" w:rsidRPr="00205664" w:rsidRDefault="00205664" w:rsidP="00205664">
            <w:pPr>
              <w:autoSpaceDE w:val="0"/>
              <w:autoSpaceDN w:val="0"/>
              <w:adjustRightInd w:val="0"/>
              <w:rPr>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64FBBCCF" w14:textId="77777777" w:rsidR="00205664" w:rsidRPr="00205664" w:rsidRDefault="00205664" w:rsidP="0020566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14:paraId="28873096" w14:textId="77777777" w:rsidR="00205664" w:rsidRPr="00205664" w:rsidRDefault="00205664" w:rsidP="00205664">
            <w:pPr>
              <w:autoSpaceDE w:val="0"/>
              <w:autoSpaceDN w:val="0"/>
              <w:adjustRightInd w:val="0"/>
              <w:rPr>
                <w:sz w:val="28"/>
                <w:szCs w:val="28"/>
              </w:rPr>
            </w:pPr>
            <w:r w:rsidRPr="00205664">
              <w:rPr>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14:paraId="655FBDBC" w14:textId="77777777" w:rsidR="00205664" w:rsidRPr="00205664" w:rsidRDefault="00205664" w:rsidP="00205664">
            <w:pPr>
              <w:autoSpaceDE w:val="0"/>
              <w:autoSpaceDN w:val="0"/>
              <w:adjustRightInd w:val="0"/>
              <w:rPr>
                <w:sz w:val="28"/>
                <w:szCs w:val="28"/>
              </w:rPr>
            </w:pPr>
            <w:r w:rsidRPr="00205664">
              <w:rPr>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24FECDEF" w14:textId="77777777" w:rsidR="00205664" w:rsidRPr="00205664" w:rsidRDefault="00205664" w:rsidP="00205664">
            <w:pPr>
              <w:autoSpaceDE w:val="0"/>
              <w:autoSpaceDN w:val="0"/>
              <w:adjustRightInd w:val="0"/>
              <w:rPr>
                <w:sz w:val="28"/>
                <w:szCs w:val="28"/>
              </w:rPr>
            </w:pPr>
            <w:r w:rsidRPr="00205664">
              <w:rPr>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14:paraId="5E2F0E3B" w14:textId="77777777" w:rsidR="00205664" w:rsidRPr="00205664" w:rsidRDefault="00205664" w:rsidP="00205664">
            <w:pPr>
              <w:autoSpaceDE w:val="0"/>
              <w:autoSpaceDN w:val="0"/>
              <w:adjustRightInd w:val="0"/>
              <w:rPr>
                <w:sz w:val="28"/>
                <w:szCs w:val="28"/>
              </w:rPr>
            </w:pPr>
            <w:r w:rsidRPr="00205664">
              <w:rPr>
                <w:sz w:val="28"/>
                <w:szCs w:val="28"/>
              </w:rPr>
              <w:t>DOC, PDF</w:t>
            </w:r>
          </w:p>
        </w:tc>
      </w:tr>
      <w:tr w:rsidR="00205664" w:rsidRPr="00205664" w14:paraId="534C6058"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5157C29F" w14:textId="77777777" w:rsidR="00205664" w:rsidRPr="00205664" w:rsidRDefault="00205664" w:rsidP="00205664">
            <w:pPr>
              <w:autoSpaceDE w:val="0"/>
              <w:autoSpaceDN w:val="0"/>
              <w:adjustRightInd w:val="0"/>
              <w:rPr>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14:paraId="2ED223EE" w14:textId="77777777" w:rsidR="00205664" w:rsidRPr="00205664" w:rsidRDefault="00205664" w:rsidP="00205664">
            <w:pPr>
              <w:autoSpaceDE w:val="0"/>
              <w:autoSpaceDN w:val="0"/>
              <w:adjustRightInd w:val="0"/>
              <w:rPr>
                <w:sz w:val="28"/>
                <w:szCs w:val="28"/>
              </w:rPr>
            </w:pPr>
            <w:r w:rsidRPr="00205664">
              <w:rPr>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4EB936F4" w14:textId="77777777" w:rsidR="00205664" w:rsidRPr="00205664" w:rsidRDefault="00205664" w:rsidP="00205664">
            <w:pPr>
              <w:autoSpaceDE w:val="0"/>
              <w:autoSpaceDN w:val="0"/>
              <w:adjustRightInd w:val="0"/>
              <w:rPr>
                <w:sz w:val="28"/>
                <w:szCs w:val="28"/>
              </w:rPr>
            </w:pPr>
            <w:r w:rsidRPr="00205664">
              <w:rPr>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327E1226" w14:textId="77777777" w:rsidR="00205664" w:rsidRPr="00205664" w:rsidRDefault="00205664" w:rsidP="00205664">
            <w:pPr>
              <w:autoSpaceDE w:val="0"/>
              <w:autoSpaceDN w:val="0"/>
              <w:adjustRightInd w:val="0"/>
              <w:rPr>
                <w:sz w:val="28"/>
                <w:szCs w:val="28"/>
              </w:rPr>
            </w:pPr>
            <w:r w:rsidRPr="00205664">
              <w:rPr>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14:paraId="298AF7AD" w14:textId="77777777" w:rsidR="00205664" w:rsidRPr="00205664" w:rsidRDefault="00205664" w:rsidP="00205664">
            <w:pPr>
              <w:autoSpaceDE w:val="0"/>
              <w:autoSpaceDN w:val="0"/>
              <w:adjustRightInd w:val="0"/>
              <w:rPr>
                <w:sz w:val="28"/>
                <w:szCs w:val="28"/>
              </w:rPr>
            </w:pPr>
            <w:r w:rsidRPr="00205664">
              <w:rPr>
                <w:sz w:val="28"/>
                <w:szCs w:val="28"/>
              </w:rPr>
              <w:t xml:space="preserve">DWG </w:t>
            </w:r>
            <w:hyperlink w:anchor="Par72" w:history="1">
              <w:r w:rsidRPr="00205664">
                <w:rPr>
                  <w:sz w:val="28"/>
                  <w:szCs w:val="28"/>
                </w:rPr>
                <w:t>&lt;**&gt;</w:t>
              </w:r>
            </w:hyperlink>
            <w:r w:rsidRPr="00205664">
              <w:rPr>
                <w:sz w:val="28"/>
                <w:szCs w:val="28"/>
              </w:rPr>
              <w:t>, PDF или JPG</w:t>
            </w:r>
          </w:p>
        </w:tc>
      </w:tr>
      <w:tr w:rsidR="00205664" w:rsidRPr="00205664" w14:paraId="2508ADC7"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3418E829" w14:textId="77777777" w:rsidR="00205664" w:rsidRPr="00205664" w:rsidRDefault="00205664" w:rsidP="00205664">
            <w:pPr>
              <w:autoSpaceDE w:val="0"/>
              <w:autoSpaceDN w:val="0"/>
              <w:adjustRightInd w:val="0"/>
              <w:rPr>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3A8F3EB8" w14:textId="77777777" w:rsidR="00205664" w:rsidRPr="00205664" w:rsidRDefault="00205664" w:rsidP="0020566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14:paraId="2465D9CF" w14:textId="77777777" w:rsidR="00205664" w:rsidRPr="00205664" w:rsidRDefault="00205664" w:rsidP="00205664">
            <w:pPr>
              <w:autoSpaceDE w:val="0"/>
              <w:autoSpaceDN w:val="0"/>
              <w:adjustRightInd w:val="0"/>
              <w:rPr>
                <w:sz w:val="28"/>
                <w:szCs w:val="28"/>
              </w:rPr>
            </w:pPr>
            <w:r w:rsidRPr="00205664">
              <w:rPr>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14:paraId="7261A02E" w14:textId="77777777" w:rsidR="00205664" w:rsidRPr="00205664" w:rsidRDefault="00205664" w:rsidP="00205664">
            <w:pPr>
              <w:autoSpaceDE w:val="0"/>
              <w:autoSpaceDN w:val="0"/>
              <w:adjustRightInd w:val="0"/>
              <w:rPr>
                <w:sz w:val="28"/>
                <w:szCs w:val="28"/>
              </w:rPr>
            </w:pPr>
            <w:r w:rsidRPr="00205664">
              <w:rPr>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14:paraId="264AF794" w14:textId="77777777" w:rsidR="00205664" w:rsidRPr="00205664" w:rsidRDefault="00205664" w:rsidP="00205664">
            <w:pPr>
              <w:autoSpaceDE w:val="0"/>
              <w:autoSpaceDN w:val="0"/>
              <w:adjustRightInd w:val="0"/>
              <w:rPr>
                <w:sz w:val="28"/>
                <w:szCs w:val="28"/>
              </w:rPr>
            </w:pPr>
            <w:r w:rsidRPr="00205664">
              <w:rPr>
                <w:sz w:val="28"/>
                <w:szCs w:val="28"/>
              </w:rPr>
              <w:t>DOC, PDF</w:t>
            </w:r>
          </w:p>
        </w:tc>
      </w:tr>
      <w:tr w:rsidR="00205664" w:rsidRPr="00205664" w14:paraId="5DCD2E50"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58FF69EF" w14:textId="77777777" w:rsidR="00205664" w:rsidRPr="00205664" w:rsidRDefault="00205664" w:rsidP="00205664">
            <w:pPr>
              <w:autoSpaceDE w:val="0"/>
              <w:autoSpaceDN w:val="0"/>
              <w:adjustRightInd w:val="0"/>
              <w:rPr>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598FC9F8" w14:textId="77777777" w:rsidR="00205664" w:rsidRPr="00205664" w:rsidRDefault="00205664" w:rsidP="00205664">
            <w:pPr>
              <w:autoSpaceDE w:val="0"/>
              <w:autoSpaceDN w:val="0"/>
              <w:adjustRightInd w:val="0"/>
              <w:rPr>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14:paraId="7C440841" w14:textId="77777777" w:rsidR="00205664" w:rsidRPr="00205664" w:rsidRDefault="00205664" w:rsidP="00205664">
            <w:pPr>
              <w:autoSpaceDE w:val="0"/>
              <w:autoSpaceDN w:val="0"/>
              <w:adjustRightInd w:val="0"/>
              <w:rPr>
                <w:sz w:val="28"/>
                <w:szCs w:val="28"/>
              </w:rPr>
            </w:pPr>
            <w:r w:rsidRPr="00205664">
              <w:rPr>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14:paraId="58FDABA9" w14:textId="77777777" w:rsidR="00205664" w:rsidRPr="00205664" w:rsidRDefault="00205664" w:rsidP="00205664">
            <w:pPr>
              <w:autoSpaceDE w:val="0"/>
              <w:autoSpaceDN w:val="0"/>
              <w:adjustRightInd w:val="0"/>
              <w:rPr>
                <w:sz w:val="28"/>
                <w:szCs w:val="28"/>
              </w:rPr>
            </w:pPr>
            <w:r w:rsidRPr="00205664">
              <w:rPr>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14:paraId="16AF4A97" w14:textId="77777777" w:rsidR="00205664" w:rsidRPr="00205664" w:rsidRDefault="00205664" w:rsidP="00205664">
            <w:pPr>
              <w:autoSpaceDE w:val="0"/>
              <w:autoSpaceDN w:val="0"/>
              <w:adjustRightInd w:val="0"/>
              <w:rPr>
                <w:sz w:val="28"/>
                <w:szCs w:val="28"/>
              </w:rPr>
            </w:pPr>
            <w:r w:rsidRPr="00205664">
              <w:rPr>
                <w:sz w:val="28"/>
                <w:szCs w:val="28"/>
              </w:rPr>
              <w:t>PDF, XML для КПТ и выписок из ЕГРН (предоставляются только в электронном виде)</w:t>
            </w:r>
          </w:p>
        </w:tc>
      </w:tr>
      <w:tr w:rsidR="00205664" w:rsidRPr="00205664" w14:paraId="5C692D83"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23769A64" w14:textId="77777777" w:rsidR="00205664" w:rsidRPr="00205664" w:rsidRDefault="00205664" w:rsidP="00205664">
            <w:pPr>
              <w:autoSpaceDE w:val="0"/>
              <w:autoSpaceDN w:val="0"/>
              <w:adjustRightInd w:val="0"/>
              <w:rPr>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180DB450" w14:textId="77777777" w:rsidR="00205664" w:rsidRPr="00205664" w:rsidRDefault="00205664" w:rsidP="00205664">
            <w:pPr>
              <w:autoSpaceDE w:val="0"/>
              <w:autoSpaceDN w:val="0"/>
              <w:adjustRightInd w:val="0"/>
              <w:rPr>
                <w:sz w:val="28"/>
                <w:szCs w:val="28"/>
              </w:rPr>
            </w:pPr>
          </w:p>
        </w:tc>
        <w:tc>
          <w:tcPr>
            <w:tcW w:w="1587" w:type="dxa"/>
            <w:vMerge/>
            <w:tcBorders>
              <w:top w:val="single" w:sz="4" w:space="0" w:color="auto"/>
              <w:left w:val="single" w:sz="4" w:space="0" w:color="auto"/>
              <w:bottom w:val="single" w:sz="4" w:space="0" w:color="auto"/>
              <w:right w:val="single" w:sz="4" w:space="0" w:color="auto"/>
            </w:tcBorders>
          </w:tcPr>
          <w:p w14:paraId="60CB2D90" w14:textId="77777777" w:rsidR="00205664" w:rsidRPr="00205664" w:rsidRDefault="00205664" w:rsidP="00205664">
            <w:pPr>
              <w:autoSpaceDE w:val="0"/>
              <w:autoSpaceDN w:val="0"/>
              <w:adjustRightInd w:val="0"/>
              <w:rPr>
                <w:sz w:val="28"/>
                <w:szCs w:val="28"/>
              </w:rPr>
            </w:pPr>
          </w:p>
        </w:tc>
        <w:tc>
          <w:tcPr>
            <w:tcW w:w="5329" w:type="dxa"/>
            <w:tcBorders>
              <w:top w:val="single" w:sz="4" w:space="0" w:color="auto"/>
              <w:left w:val="single" w:sz="4" w:space="0" w:color="auto"/>
              <w:bottom w:val="single" w:sz="4" w:space="0" w:color="auto"/>
              <w:right w:val="single" w:sz="4" w:space="0" w:color="auto"/>
            </w:tcBorders>
          </w:tcPr>
          <w:p w14:paraId="6D9FD89B" w14:textId="77777777" w:rsidR="00205664" w:rsidRPr="00205664" w:rsidRDefault="00205664" w:rsidP="00205664">
            <w:pPr>
              <w:autoSpaceDE w:val="0"/>
              <w:autoSpaceDN w:val="0"/>
              <w:adjustRightInd w:val="0"/>
              <w:rPr>
                <w:sz w:val="28"/>
                <w:szCs w:val="28"/>
              </w:rPr>
            </w:pPr>
            <w:r w:rsidRPr="00205664">
              <w:rPr>
                <w:sz w:val="28"/>
                <w:szCs w:val="28"/>
              </w:rPr>
              <w:t>- результаты инженерно-геодезических изысканий;</w:t>
            </w:r>
          </w:p>
          <w:p w14:paraId="2845B6B5" w14:textId="77777777" w:rsidR="00205664" w:rsidRPr="00205664" w:rsidRDefault="00205664" w:rsidP="00205664">
            <w:pPr>
              <w:autoSpaceDE w:val="0"/>
              <w:autoSpaceDN w:val="0"/>
              <w:adjustRightInd w:val="0"/>
              <w:rPr>
                <w:sz w:val="28"/>
                <w:szCs w:val="28"/>
              </w:rPr>
            </w:pPr>
            <w:r w:rsidRPr="00205664">
              <w:rPr>
                <w:sz w:val="28"/>
                <w:szCs w:val="28"/>
              </w:rPr>
              <w:t>- результаты инженерно-геологических изысканий;</w:t>
            </w:r>
          </w:p>
          <w:p w14:paraId="157F1619" w14:textId="77777777" w:rsidR="00205664" w:rsidRPr="00205664" w:rsidRDefault="00205664" w:rsidP="00205664">
            <w:pPr>
              <w:autoSpaceDE w:val="0"/>
              <w:autoSpaceDN w:val="0"/>
              <w:adjustRightInd w:val="0"/>
              <w:rPr>
                <w:sz w:val="28"/>
                <w:szCs w:val="28"/>
              </w:rPr>
            </w:pPr>
            <w:r w:rsidRPr="00205664">
              <w:rPr>
                <w:sz w:val="28"/>
                <w:szCs w:val="28"/>
              </w:rPr>
              <w:t>- результаты инженерно-гидрометеорологических изысканий;</w:t>
            </w:r>
          </w:p>
          <w:p w14:paraId="477F767A" w14:textId="77777777" w:rsidR="00205664" w:rsidRPr="00205664" w:rsidRDefault="00205664" w:rsidP="00205664">
            <w:pPr>
              <w:autoSpaceDE w:val="0"/>
              <w:autoSpaceDN w:val="0"/>
              <w:adjustRightInd w:val="0"/>
              <w:rPr>
                <w:sz w:val="28"/>
                <w:szCs w:val="28"/>
              </w:rPr>
            </w:pPr>
            <w:r w:rsidRPr="00205664">
              <w:rPr>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14:paraId="7FF10567" w14:textId="77777777" w:rsidR="00205664" w:rsidRPr="00205664" w:rsidRDefault="00205664" w:rsidP="00205664">
            <w:pPr>
              <w:autoSpaceDE w:val="0"/>
              <w:autoSpaceDN w:val="0"/>
              <w:adjustRightInd w:val="0"/>
              <w:rPr>
                <w:sz w:val="28"/>
                <w:szCs w:val="28"/>
              </w:rPr>
            </w:pPr>
            <w:r w:rsidRPr="00205664">
              <w:rPr>
                <w:sz w:val="28"/>
                <w:szCs w:val="28"/>
              </w:rPr>
              <w:t xml:space="preserve">DWG </w:t>
            </w:r>
            <w:hyperlink w:anchor="Par72" w:history="1">
              <w:r w:rsidRPr="00205664">
                <w:rPr>
                  <w:sz w:val="28"/>
                  <w:szCs w:val="28"/>
                </w:rPr>
                <w:t>&lt;**&gt;</w:t>
              </w:r>
            </w:hyperlink>
            <w:r w:rsidRPr="00205664">
              <w:rPr>
                <w:sz w:val="28"/>
                <w:szCs w:val="28"/>
              </w:rPr>
              <w:t>, PDF (предоставляются только в электронном виде)</w:t>
            </w:r>
          </w:p>
        </w:tc>
      </w:tr>
      <w:tr w:rsidR="00205664" w:rsidRPr="00205664" w14:paraId="638B2062" w14:textId="77777777" w:rsidTr="00BC6FCF">
        <w:tc>
          <w:tcPr>
            <w:tcW w:w="2520" w:type="dxa"/>
            <w:vMerge w:val="restart"/>
            <w:tcBorders>
              <w:top w:val="single" w:sz="4" w:space="0" w:color="auto"/>
              <w:left w:val="single" w:sz="4" w:space="0" w:color="auto"/>
              <w:bottom w:val="single" w:sz="4" w:space="0" w:color="auto"/>
              <w:right w:val="single" w:sz="4" w:space="0" w:color="auto"/>
            </w:tcBorders>
          </w:tcPr>
          <w:p w14:paraId="4A03E669" w14:textId="77777777" w:rsidR="00205664" w:rsidRPr="00205664" w:rsidRDefault="00205664" w:rsidP="00205664">
            <w:pPr>
              <w:autoSpaceDE w:val="0"/>
              <w:autoSpaceDN w:val="0"/>
              <w:adjustRightInd w:val="0"/>
              <w:rPr>
                <w:sz w:val="28"/>
                <w:szCs w:val="28"/>
              </w:rPr>
            </w:pPr>
            <w:r w:rsidRPr="00205664">
              <w:rPr>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12AB3299" w14:textId="77777777" w:rsidR="00205664" w:rsidRPr="00205664" w:rsidRDefault="00205664" w:rsidP="00205664">
            <w:pPr>
              <w:autoSpaceDE w:val="0"/>
              <w:autoSpaceDN w:val="0"/>
              <w:adjustRightInd w:val="0"/>
              <w:rPr>
                <w:sz w:val="28"/>
                <w:szCs w:val="28"/>
              </w:rPr>
            </w:pPr>
            <w:r w:rsidRPr="00205664">
              <w:rPr>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14:paraId="4CC0D300" w14:textId="77777777" w:rsidR="00205664" w:rsidRPr="00205664" w:rsidRDefault="00205664" w:rsidP="00205664">
            <w:pPr>
              <w:autoSpaceDE w:val="0"/>
              <w:autoSpaceDN w:val="0"/>
              <w:adjustRightInd w:val="0"/>
              <w:rPr>
                <w:sz w:val="28"/>
                <w:szCs w:val="28"/>
              </w:rPr>
            </w:pPr>
          </w:p>
        </w:tc>
        <w:tc>
          <w:tcPr>
            <w:tcW w:w="5329" w:type="dxa"/>
            <w:tcBorders>
              <w:top w:val="single" w:sz="4" w:space="0" w:color="auto"/>
              <w:left w:val="single" w:sz="4" w:space="0" w:color="auto"/>
              <w:bottom w:val="single" w:sz="4" w:space="0" w:color="auto"/>
              <w:right w:val="single" w:sz="4" w:space="0" w:color="auto"/>
            </w:tcBorders>
          </w:tcPr>
          <w:p w14:paraId="1C6B826A" w14:textId="77777777" w:rsidR="00205664" w:rsidRPr="00205664" w:rsidRDefault="00205664" w:rsidP="00205664">
            <w:pPr>
              <w:autoSpaceDE w:val="0"/>
              <w:autoSpaceDN w:val="0"/>
              <w:adjustRightInd w:val="0"/>
              <w:rPr>
                <w:sz w:val="28"/>
                <w:szCs w:val="28"/>
              </w:rPr>
            </w:pPr>
            <w:r w:rsidRPr="00205664">
              <w:rPr>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14:paraId="6376E70F" w14:textId="77777777" w:rsidR="00205664" w:rsidRPr="00205664" w:rsidRDefault="00205664" w:rsidP="00205664">
            <w:pPr>
              <w:autoSpaceDE w:val="0"/>
              <w:autoSpaceDN w:val="0"/>
              <w:adjustRightInd w:val="0"/>
              <w:rPr>
                <w:sz w:val="28"/>
                <w:szCs w:val="28"/>
              </w:rPr>
            </w:pPr>
            <w:r w:rsidRPr="00205664">
              <w:rPr>
                <w:sz w:val="28"/>
                <w:szCs w:val="28"/>
              </w:rPr>
              <w:t>DOC, PDF</w:t>
            </w:r>
          </w:p>
        </w:tc>
      </w:tr>
      <w:tr w:rsidR="00205664" w:rsidRPr="00205664" w14:paraId="55BA0D64"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6B664C0E" w14:textId="77777777" w:rsidR="00205664" w:rsidRPr="00205664" w:rsidRDefault="00205664" w:rsidP="00205664">
            <w:pPr>
              <w:autoSpaceDE w:val="0"/>
              <w:autoSpaceDN w:val="0"/>
              <w:adjustRightInd w:val="0"/>
              <w:rPr>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4E80A9F9" w14:textId="77777777" w:rsidR="00205664" w:rsidRPr="00205664" w:rsidRDefault="00205664" w:rsidP="00205664">
            <w:pPr>
              <w:autoSpaceDE w:val="0"/>
              <w:autoSpaceDN w:val="0"/>
              <w:adjustRightInd w:val="0"/>
              <w:rPr>
                <w:sz w:val="28"/>
                <w:szCs w:val="28"/>
              </w:rPr>
            </w:pPr>
          </w:p>
        </w:tc>
        <w:tc>
          <w:tcPr>
            <w:tcW w:w="1587" w:type="dxa"/>
            <w:vMerge/>
            <w:tcBorders>
              <w:top w:val="single" w:sz="4" w:space="0" w:color="auto"/>
              <w:left w:val="single" w:sz="4" w:space="0" w:color="auto"/>
              <w:bottom w:val="single" w:sz="4" w:space="0" w:color="auto"/>
              <w:right w:val="single" w:sz="4" w:space="0" w:color="auto"/>
            </w:tcBorders>
          </w:tcPr>
          <w:p w14:paraId="39059D15" w14:textId="77777777" w:rsidR="00205664" w:rsidRPr="00205664" w:rsidRDefault="00205664" w:rsidP="00205664">
            <w:pPr>
              <w:autoSpaceDE w:val="0"/>
              <w:autoSpaceDN w:val="0"/>
              <w:adjustRightInd w:val="0"/>
              <w:rPr>
                <w:sz w:val="28"/>
                <w:szCs w:val="28"/>
              </w:rPr>
            </w:pPr>
          </w:p>
        </w:tc>
        <w:tc>
          <w:tcPr>
            <w:tcW w:w="5329" w:type="dxa"/>
            <w:tcBorders>
              <w:top w:val="single" w:sz="4" w:space="0" w:color="auto"/>
              <w:left w:val="single" w:sz="4" w:space="0" w:color="auto"/>
              <w:bottom w:val="single" w:sz="4" w:space="0" w:color="auto"/>
              <w:right w:val="single" w:sz="4" w:space="0" w:color="auto"/>
            </w:tcBorders>
          </w:tcPr>
          <w:p w14:paraId="2768107D" w14:textId="77777777" w:rsidR="00205664" w:rsidRPr="00205664" w:rsidRDefault="00205664" w:rsidP="00205664">
            <w:pPr>
              <w:autoSpaceDE w:val="0"/>
              <w:autoSpaceDN w:val="0"/>
              <w:adjustRightInd w:val="0"/>
              <w:rPr>
                <w:sz w:val="28"/>
                <w:szCs w:val="28"/>
              </w:rPr>
            </w:pPr>
            <w:r w:rsidRPr="00205664">
              <w:rPr>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5E4D476D" w14:textId="77777777" w:rsidR="00205664" w:rsidRPr="00205664" w:rsidRDefault="00205664" w:rsidP="00205664">
            <w:pPr>
              <w:autoSpaceDE w:val="0"/>
              <w:autoSpaceDN w:val="0"/>
              <w:adjustRightInd w:val="0"/>
              <w:rPr>
                <w:sz w:val="28"/>
                <w:szCs w:val="28"/>
              </w:rPr>
            </w:pPr>
            <w:r w:rsidRPr="00205664">
              <w:rPr>
                <w:sz w:val="28"/>
                <w:szCs w:val="28"/>
              </w:rPr>
              <w:t xml:space="preserve">DWG </w:t>
            </w:r>
            <w:hyperlink w:anchor="Par72" w:history="1">
              <w:r w:rsidRPr="00205664">
                <w:rPr>
                  <w:sz w:val="28"/>
                  <w:szCs w:val="28"/>
                </w:rPr>
                <w:t>&lt;**&gt;</w:t>
              </w:r>
            </w:hyperlink>
            <w:r w:rsidRPr="00205664">
              <w:rPr>
                <w:sz w:val="28"/>
                <w:szCs w:val="28"/>
              </w:rPr>
              <w:t>, PDF или JPG</w:t>
            </w:r>
          </w:p>
        </w:tc>
      </w:tr>
      <w:tr w:rsidR="00205664" w:rsidRPr="00205664" w14:paraId="146FCE28" w14:textId="77777777" w:rsidTr="00BC6FCF">
        <w:tc>
          <w:tcPr>
            <w:tcW w:w="2520" w:type="dxa"/>
            <w:vMerge/>
            <w:tcBorders>
              <w:top w:val="single" w:sz="4" w:space="0" w:color="auto"/>
              <w:left w:val="single" w:sz="4" w:space="0" w:color="auto"/>
              <w:bottom w:val="single" w:sz="4" w:space="0" w:color="auto"/>
              <w:right w:val="single" w:sz="4" w:space="0" w:color="auto"/>
            </w:tcBorders>
          </w:tcPr>
          <w:p w14:paraId="5DA0ABA3" w14:textId="77777777" w:rsidR="00205664" w:rsidRPr="00205664" w:rsidRDefault="00205664" w:rsidP="00205664">
            <w:pPr>
              <w:autoSpaceDE w:val="0"/>
              <w:autoSpaceDN w:val="0"/>
              <w:adjustRightInd w:val="0"/>
              <w:rPr>
                <w:sz w:val="28"/>
                <w:szCs w:val="28"/>
              </w:rPr>
            </w:pPr>
          </w:p>
        </w:tc>
        <w:tc>
          <w:tcPr>
            <w:tcW w:w="1771" w:type="dxa"/>
            <w:tcBorders>
              <w:top w:val="single" w:sz="4" w:space="0" w:color="auto"/>
              <w:left w:val="single" w:sz="4" w:space="0" w:color="auto"/>
              <w:bottom w:val="single" w:sz="4" w:space="0" w:color="auto"/>
              <w:right w:val="single" w:sz="4" w:space="0" w:color="auto"/>
            </w:tcBorders>
          </w:tcPr>
          <w:p w14:paraId="77E58525" w14:textId="77777777" w:rsidR="00205664" w:rsidRPr="00205664" w:rsidRDefault="00205664" w:rsidP="00205664">
            <w:pPr>
              <w:autoSpaceDE w:val="0"/>
              <w:autoSpaceDN w:val="0"/>
              <w:adjustRightInd w:val="0"/>
              <w:rPr>
                <w:sz w:val="28"/>
                <w:szCs w:val="28"/>
              </w:rPr>
            </w:pPr>
            <w:r w:rsidRPr="00205664">
              <w:rPr>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3B31E317" w14:textId="77777777" w:rsidR="00205664" w:rsidRPr="00205664" w:rsidRDefault="00205664" w:rsidP="00205664">
            <w:pPr>
              <w:autoSpaceDE w:val="0"/>
              <w:autoSpaceDN w:val="0"/>
              <w:adjustRightInd w:val="0"/>
              <w:rPr>
                <w:sz w:val="28"/>
                <w:szCs w:val="28"/>
              </w:rPr>
            </w:pPr>
          </w:p>
        </w:tc>
        <w:tc>
          <w:tcPr>
            <w:tcW w:w="5329" w:type="dxa"/>
            <w:tcBorders>
              <w:top w:val="single" w:sz="4" w:space="0" w:color="auto"/>
              <w:left w:val="single" w:sz="4" w:space="0" w:color="auto"/>
              <w:bottom w:val="single" w:sz="4" w:space="0" w:color="auto"/>
              <w:right w:val="single" w:sz="4" w:space="0" w:color="auto"/>
            </w:tcBorders>
          </w:tcPr>
          <w:p w14:paraId="03E1AC92" w14:textId="77777777" w:rsidR="00205664" w:rsidRPr="00205664" w:rsidRDefault="00205664" w:rsidP="00205664">
            <w:pPr>
              <w:autoSpaceDE w:val="0"/>
              <w:autoSpaceDN w:val="0"/>
              <w:adjustRightInd w:val="0"/>
              <w:rPr>
                <w:sz w:val="28"/>
                <w:szCs w:val="28"/>
              </w:rPr>
            </w:pPr>
            <w:r w:rsidRPr="00205664">
              <w:rPr>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03A60DE5" w14:textId="77777777" w:rsidR="00205664" w:rsidRPr="00205664" w:rsidRDefault="00205664" w:rsidP="00205664">
            <w:pPr>
              <w:autoSpaceDE w:val="0"/>
              <w:autoSpaceDN w:val="0"/>
              <w:adjustRightInd w:val="0"/>
              <w:rPr>
                <w:sz w:val="28"/>
                <w:szCs w:val="28"/>
              </w:rPr>
            </w:pPr>
            <w:r w:rsidRPr="00205664">
              <w:rPr>
                <w:sz w:val="28"/>
                <w:szCs w:val="28"/>
              </w:rPr>
              <w:t xml:space="preserve">DWG </w:t>
            </w:r>
            <w:hyperlink w:anchor="Par72" w:history="1">
              <w:r w:rsidRPr="00205664">
                <w:rPr>
                  <w:sz w:val="28"/>
                  <w:szCs w:val="28"/>
                </w:rPr>
                <w:t>&lt;**&gt;</w:t>
              </w:r>
            </w:hyperlink>
            <w:r w:rsidRPr="00205664">
              <w:rPr>
                <w:sz w:val="28"/>
                <w:szCs w:val="28"/>
              </w:rPr>
              <w:t>, PDF или JPG</w:t>
            </w:r>
          </w:p>
        </w:tc>
      </w:tr>
      <w:tr w:rsidR="00205664" w:rsidRPr="00205664" w14:paraId="08B847B7" w14:textId="77777777" w:rsidTr="00BC6FCF">
        <w:tc>
          <w:tcPr>
            <w:tcW w:w="2520" w:type="dxa"/>
            <w:tcBorders>
              <w:top w:val="single" w:sz="4" w:space="0" w:color="auto"/>
              <w:left w:val="single" w:sz="4" w:space="0" w:color="auto"/>
              <w:bottom w:val="single" w:sz="4" w:space="0" w:color="auto"/>
              <w:right w:val="single" w:sz="4" w:space="0" w:color="auto"/>
            </w:tcBorders>
          </w:tcPr>
          <w:p w14:paraId="20447E58" w14:textId="77777777" w:rsidR="00205664" w:rsidRPr="00205664" w:rsidRDefault="00205664" w:rsidP="00205664">
            <w:pPr>
              <w:autoSpaceDE w:val="0"/>
              <w:autoSpaceDN w:val="0"/>
              <w:adjustRightInd w:val="0"/>
              <w:rPr>
                <w:sz w:val="28"/>
                <w:szCs w:val="28"/>
              </w:rPr>
            </w:pPr>
            <w:r w:rsidRPr="00205664">
              <w:rPr>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14:paraId="7EAFB714" w14:textId="77777777" w:rsidR="00205664" w:rsidRPr="00205664" w:rsidRDefault="00205664" w:rsidP="0020566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14:paraId="360F748D" w14:textId="77777777" w:rsidR="00205664" w:rsidRPr="00205664" w:rsidRDefault="00205664" w:rsidP="00205664">
            <w:pPr>
              <w:autoSpaceDE w:val="0"/>
              <w:autoSpaceDN w:val="0"/>
              <w:adjustRightInd w:val="0"/>
              <w:rPr>
                <w:sz w:val="28"/>
                <w:szCs w:val="28"/>
              </w:rPr>
            </w:pPr>
          </w:p>
        </w:tc>
        <w:tc>
          <w:tcPr>
            <w:tcW w:w="5329" w:type="dxa"/>
            <w:tcBorders>
              <w:top w:val="single" w:sz="4" w:space="0" w:color="auto"/>
              <w:left w:val="single" w:sz="4" w:space="0" w:color="auto"/>
              <w:bottom w:val="single" w:sz="4" w:space="0" w:color="auto"/>
              <w:right w:val="single" w:sz="4" w:space="0" w:color="auto"/>
            </w:tcBorders>
          </w:tcPr>
          <w:p w14:paraId="09F7097C" w14:textId="77777777" w:rsidR="00205664" w:rsidRPr="00205664" w:rsidRDefault="00205664" w:rsidP="00205664">
            <w:pPr>
              <w:autoSpaceDE w:val="0"/>
              <w:autoSpaceDN w:val="0"/>
              <w:adjustRightInd w:val="0"/>
              <w:rPr>
                <w:sz w:val="28"/>
                <w:szCs w:val="28"/>
              </w:rPr>
            </w:pPr>
            <w:r w:rsidRPr="00205664">
              <w:rPr>
                <w:sz w:val="28"/>
                <w:szCs w:val="28"/>
              </w:rPr>
              <w:t>- красные линии;</w:t>
            </w:r>
          </w:p>
          <w:p w14:paraId="65339FBA" w14:textId="77777777" w:rsidR="00205664" w:rsidRPr="00205664" w:rsidRDefault="00205664" w:rsidP="00205664">
            <w:pPr>
              <w:autoSpaceDE w:val="0"/>
              <w:autoSpaceDN w:val="0"/>
              <w:adjustRightInd w:val="0"/>
              <w:rPr>
                <w:sz w:val="28"/>
                <w:szCs w:val="28"/>
              </w:rPr>
            </w:pPr>
            <w:r w:rsidRPr="00205664">
              <w:rPr>
                <w:sz w:val="28"/>
                <w:szCs w:val="28"/>
              </w:rPr>
              <w:t>- границы существующих и планируемых элементов планировочной структуры;</w:t>
            </w:r>
          </w:p>
          <w:p w14:paraId="08839FEE" w14:textId="77777777" w:rsidR="00205664" w:rsidRPr="00205664" w:rsidRDefault="00205664" w:rsidP="00205664">
            <w:pPr>
              <w:autoSpaceDE w:val="0"/>
              <w:autoSpaceDN w:val="0"/>
              <w:adjustRightInd w:val="0"/>
              <w:rPr>
                <w:sz w:val="28"/>
                <w:szCs w:val="28"/>
              </w:rPr>
            </w:pPr>
            <w:r w:rsidRPr="00205664">
              <w:rPr>
                <w:sz w:val="28"/>
                <w:szCs w:val="28"/>
              </w:rPr>
              <w:t>- границы зон планируемого размещения объектов капитального строительства;</w:t>
            </w:r>
          </w:p>
          <w:p w14:paraId="3C9B1C84" w14:textId="77777777" w:rsidR="00205664" w:rsidRPr="00205664" w:rsidRDefault="00205664" w:rsidP="00205664">
            <w:pPr>
              <w:autoSpaceDE w:val="0"/>
              <w:autoSpaceDN w:val="0"/>
              <w:adjustRightInd w:val="0"/>
              <w:rPr>
                <w:sz w:val="28"/>
                <w:szCs w:val="28"/>
              </w:rPr>
            </w:pPr>
            <w:r w:rsidRPr="00205664">
              <w:rPr>
                <w:sz w:val="28"/>
                <w:szCs w:val="28"/>
              </w:rPr>
              <w:lastRenderedPageBreak/>
              <w:t>- образуемые и(или) изменяемые земельные участки;</w:t>
            </w:r>
          </w:p>
          <w:p w14:paraId="25A1D07E" w14:textId="77777777" w:rsidR="00205664" w:rsidRPr="00205664" w:rsidRDefault="00205664" w:rsidP="00205664">
            <w:pPr>
              <w:autoSpaceDE w:val="0"/>
              <w:autoSpaceDN w:val="0"/>
              <w:adjustRightInd w:val="0"/>
              <w:rPr>
                <w:sz w:val="28"/>
                <w:szCs w:val="28"/>
              </w:rPr>
            </w:pPr>
            <w:r w:rsidRPr="00205664">
              <w:rPr>
                <w:sz w:val="28"/>
                <w:szCs w:val="28"/>
              </w:rPr>
              <w:t>- образуемые части земельных участков;</w:t>
            </w:r>
          </w:p>
          <w:p w14:paraId="4BC831C3" w14:textId="77777777" w:rsidR="00205664" w:rsidRPr="00205664" w:rsidRDefault="00205664" w:rsidP="00205664">
            <w:pPr>
              <w:autoSpaceDE w:val="0"/>
              <w:autoSpaceDN w:val="0"/>
              <w:adjustRightInd w:val="0"/>
              <w:rPr>
                <w:sz w:val="28"/>
                <w:szCs w:val="28"/>
              </w:rPr>
            </w:pPr>
            <w:r w:rsidRPr="00205664">
              <w:rPr>
                <w:sz w:val="28"/>
                <w:szCs w:val="28"/>
              </w:rPr>
              <w:t>- границы территории, в отношении которой утверждена документация по планировке территории;</w:t>
            </w:r>
          </w:p>
          <w:p w14:paraId="5A29E453" w14:textId="77777777" w:rsidR="00205664" w:rsidRPr="00205664" w:rsidRDefault="00205664" w:rsidP="00205664">
            <w:pPr>
              <w:autoSpaceDE w:val="0"/>
              <w:autoSpaceDN w:val="0"/>
              <w:adjustRightInd w:val="0"/>
              <w:rPr>
                <w:sz w:val="28"/>
                <w:szCs w:val="28"/>
              </w:rPr>
            </w:pPr>
            <w:r w:rsidRPr="00205664">
              <w:rPr>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14:paraId="14291FDE" w14:textId="77777777" w:rsidR="00205664" w:rsidRPr="00205664" w:rsidRDefault="00205664" w:rsidP="00205664">
            <w:pPr>
              <w:autoSpaceDE w:val="0"/>
              <w:autoSpaceDN w:val="0"/>
              <w:adjustRightInd w:val="0"/>
              <w:rPr>
                <w:sz w:val="28"/>
                <w:szCs w:val="28"/>
              </w:rPr>
            </w:pPr>
            <w:r w:rsidRPr="00205664">
              <w:rPr>
                <w:sz w:val="28"/>
                <w:szCs w:val="28"/>
              </w:rPr>
              <w:lastRenderedPageBreak/>
              <w:t>MID, MIF</w:t>
            </w:r>
          </w:p>
        </w:tc>
      </w:tr>
      <w:tr w:rsidR="00205664" w:rsidRPr="00205664" w14:paraId="5E37075A" w14:textId="77777777" w:rsidTr="00BC6FCF">
        <w:tc>
          <w:tcPr>
            <w:tcW w:w="2520" w:type="dxa"/>
            <w:tcBorders>
              <w:top w:val="single" w:sz="4" w:space="0" w:color="auto"/>
              <w:left w:val="single" w:sz="4" w:space="0" w:color="auto"/>
              <w:bottom w:val="single" w:sz="4" w:space="0" w:color="auto"/>
              <w:right w:val="single" w:sz="4" w:space="0" w:color="auto"/>
            </w:tcBorders>
          </w:tcPr>
          <w:p w14:paraId="20A3F693" w14:textId="77777777" w:rsidR="00205664" w:rsidRPr="00205664" w:rsidRDefault="00205664" w:rsidP="00205664">
            <w:pPr>
              <w:autoSpaceDE w:val="0"/>
              <w:autoSpaceDN w:val="0"/>
              <w:adjustRightInd w:val="0"/>
              <w:rPr>
                <w:sz w:val="28"/>
                <w:szCs w:val="28"/>
              </w:rPr>
            </w:pPr>
            <w:r w:rsidRPr="00205664">
              <w:rPr>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14:paraId="4D3716A1" w14:textId="77777777" w:rsidR="00205664" w:rsidRPr="00205664" w:rsidRDefault="00205664" w:rsidP="0020566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14:paraId="556C054A" w14:textId="77777777" w:rsidR="00205664" w:rsidRPr="00205664" w:rsidRDefault="00205664" w:rsidP="00205664">
            <w:pPr>
              <w:autoSpaceDE w:val="0"/>
              <w:autoSpaceDN w:val="0"/>
              <w:adjustRightInd w:val="0"/>
              <w:rPr>
                <w:sz w:val="28"/>
                <w:szCs w:val="28"/>
              </w:rPr>
            </w:pPr>
          </w:p>
        </w:tc>
        <w:tc>
          <w:tcPr>
            <w:tcW w:w="5329" w:type="dxa"/>
            <w:tcBorders>
              <w:top w:val="single" w:sz="4" w:space="0" w:color="auto"/>
              <w:left w:val="single" w:sz="4" w:space="0" w:color="auto"/>
              <w:bottom w:val="single" w:sz="4" w:space="0" w:color="auto"/>
              <w:right w:val="single" w:sz="4" w:space="0" w:color="auto"/>
            </w:tcBorders>
          </w:tcPr>
          <w:p w14:paraId="2C13C9D1" w14:textId="77777777" w:rsidR="00205664" w:rsidRPr="00205664" w:rsidRDefault="00205664" w:rsidP="00205664">
            <w:pPr>
              <w:autoSpaceDE w:val="0"/>
              <w:autoSpaceDN w:val="0"/>
              <w:adjustRightInd w:val="0"/>
              <w:rPr>
                <w:sz w:val="28"/>
                <w:szCs w:val="28"/>
              </w:rPr>
            </w:pPr>
            <w:r w:rsidRPr="00205664">
              <w:rPr>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0E3219EA" w14:textId="77777777" w:rsidR="00205664" w:rsidRPr="00205664" w:rsidRDefault="00205664" w:rsidP="00205664">
            <w:pPr>
              <w:autoSpaceDE w:val="0"/>
              <w:autoSpaceDN w:val="0"/>
              <w:adjustRightInd w:val="0"/>
              <w:rPr>
                <w:sz w:val="28"/>
                <w:szCs w:val="28"/>
              </w:rPr>
            </w:pPr>
            <w:r w:rsidRPr="00205664">
              <w:rPr>
                <w:sz w:val="28"/>
                <w:szCs w:val="28"/>
              </w:rPr>
              <w:t>- перечень координат характерных точек красных линий;</w:t>
            </w:r>
          </w:p>
          <w:p w14:paraId="3318E852" w14:textId="77777777" w:rsidR="00205664" w:rsidRPr="00205664" w:rsidRDefault="00205664" w:rsidP="00205664">
            <w:pPr>
              <w:autoSpaceDE w:val="0"/>
              <w:autoSpaceDN w:val="0"/>
              <w:adjustRightInd w:val="0"/>
              <w:rPr>
                <w:sz w:val="28"/>
                <w:szCs w:val="28"/>
              </w:rPr>
            </w:pPr>
            <w:r w:rsidRPr="00205664">
              <w:rPr>
                <w:sz w:val="28"/>
                <w:szCs w:val="28"/>
              </w:rPr>
              <w:t>- чертеж планировки территории, отображающий границы существующих и планируемых элементов планировочной структуры;</w:t>
            </w:r>
          </w:p>
          <w:p w14:paraId="5D95621C" w14:textId="77777777" w:rsidR="00205664" w:rsidRPr="00205664" w:rsidRDefault="00205664" w:rsidP="00205664">
            <w:pPr>
              <w:autoSpaceDE w:val="0"/>
              <w:autoSpaceDN w:val="0"/>
              <w:adjustRightInd w:val="0"/>
              <w:rPr>
                <w:sz w:val="28"/>
                <w:szCs w:val="28"/>
              </w:rPr>
            </w:pPr>
            <w:r w:rsidRPr="00205664">
              <w:rPr>
                <w:sz w:val="28"/>
                <w:szCs w:val="28"/>
              </w:rPr>
              <w:t>- чертеж планировки территории, отображающий границы зон планируемого размещения объектов капитального строительства;</w:t>
            </w:r>
          </w:p>
          <w:p w14:paraId="46E1C196" w14:textId="77777777" w:rsidR="00205664" w:rsidRPr="00205664" w:rsidRDefault="00205664" w:rsidP="00205664">
            <w:pPr>
              <w:autoSpaceDE w:val="0"/>
              <w:autoSpaceDN w:val="0"/>
              <w:adjustRightInd w:val="0"/>
              <w:rPr>
                <w:sz w:val="28"/>
                <w:szCs w:val="28"/>
              </w:rPr>
            </w:pPr>
            <w:r w:rsidRPr="00205664">
              <w:rPr>
                <w:sz w:val="28"/>
                <w:szCs w:val="28"/>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w:t>
            </w:r>
            <w:r w:rsidRPr="00205664">
              <w:rPr>
                <w:sz w:val="28"/>
                <w:szCs w:val="28"/>
              </w:rPr>
              <w:lastRenderedPageBreak/>
              <w:t>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5DCC632B" w14:textId="77777777" w:rsidR="00205664" w:rsidRPr="00205664" w:rsidRDefault="00205664" w:rsidP="00205664">
            <w:pPr>
              <w:autoSpaceDE w:val="0"/>
              <w:autoSpaceDN w:val="0"/>
              <w:adjustRightInd w:val="0"/>
              <w:rPr>
                <w:sz w:val="28"/>
                <w:szCs w:val="28"/>
              </w:rPr>
            </w:pPr>
            <w:r w:rsidRPr="00205664">
              <w:rPr>
                <w:sz w:val="28"/>
                <w:szCs w:val="28"/>
              </w:rPr>
              <w:t>- положения об очередности планируемого развития территории;</w:t>
            </w:r>
          </w:p>
          <w:p w14:paraId="050553FF" w14:textId="77777777" w:rsidR="00205664" w:rsidRPr="00205664" w:rsidRDefault="00205664" w:rsidP="00205664">
            <w:pPr>
              <w:autoSpaceDE w:val="0"/>
              <w:autoSpaceDN w:val="0"/>
              <w:adjustRightInd w:val="0"/>
              <w:rPr>
                <w:sz w:val="28"/>
                <w:szCs w:val="28"/>
              </w:rPr>
            </w:pPr>
            <w:r w:rsidRPr="00205664">
              <w:rPr>
                <w:sz w:val="28"/>
                <w:szCs w:val="28"/>
              </w:rPr>
              <w:t>- текстовая часть проекта межевания территории;</w:t>
            </w:r>
          </w:p>
          <w:p w14:paraId="38741C47" w14:textId="77777777" w:rsidR="00205664" w:rsidRPr="00205664" w:rsidRDefault="00205664" w:rsidP="00205664">
            <w:pPr>
              <w:autoSpaceDE w:val="0"/>
              <w:autoSpaceDN w:val="0"/>
              <w:adjustRightInd w:val="0"/>
              <w:rPr>
                <w:sz w:val="28"/>
                <w:szCs w:val="28"/>
              </w:rPr>
            </w:pPr>
            <w:r w:rsidRPr="00205664">
              <w:rPr>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596DA3F0" w14:textId="77777777" w:rsidR="00205664" w:rsidRPr="00205664" w:rsidRDefault="00205664" w:rsidP="00205664">
            <w:pPr>
              <w:autoSpaceDE w:val="0"/>
              <w:autoSpaceDN w:val="0"/>
              <w:adjustRightInd w:val="0"/>
              <w:rPr>
                <w:sz w:val="28"/>
                <w:szCs w:val="28"/>
              </w:rPr>
            </w:pPr>
            <w:r w:rsidRPr="00205664">
              <w:rPr>
                <w:sz w:val="28"/>
                <w:szCs w:val="28"/>
              </w:rPr>
              <w:lastRenderedPageBreak/>
              <w:t xml:space="preserve">Текстовая часть - DOC, графическая часть - PDF и DWG </w:t>
            </w:r>
            <w:hyperlink w:anchor="Par72" w:history="1">
              <w:r w:rsidRPr="00205664">
                <w:rPr>
                  <w:sz w:val="28"/>
                  <w:szCs w:val="28"/>
                </w:rPr>
                <w:t>&lt;**&gt;</w:t>
              </w:r>
            </w:hyperlink>
          </w:p>
        </w:tc>
      </w:tr>
    </w:tbl>
    <w:p w14:paraId="2FB64C5B"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w:t>
      </w:r>
    </w:p>
    <w:p w14:paraId="7F9C09E9" w14:textId="77777777" w:rsidR="00205664" w:rsidRPr="00205664" w:rsidRDefault="00205664" w:rsidP="00205664">
      <w:pPr>
        <w:autoSpaceDE w:val="0"/>
        <w:autoSpaceDN w:val="0"/>
        <w:adjustRightInd w:val="0"/>
        <w:spacing w:before="280"/>
        <w:ind w:firstLine="540"/>
        <w:jc w:val="both"/>
        <w:rPr>
          <w:sz w:val="28"/>
          <w:szCs w:val="28"/>
        </w:rPr>
      </w:pPr>
      <w:bookmarkStart w:id="6" w:name="Par71"/>
      <w:bookmarkEnd w:id="6"/>
      <w:r w:rsidRPr="00205664">
        <w:rPr>
          <w:sz w:val="28"/>
          <w:szCs w:val="28"/>
        </w:rPr>
        <w:t>&lt;*&gt; Файлы формата PDF подкаталога 3 (Положения, Текстовая часть и Приложения) формируются в виде одного многостраничного файла.</w:t>
      </w:r>
    </w:p>
    <w:p w14:paraId="2035297B" w14:textId="77777777" w:rsidR="00205664" w:rsidRPr="00205664" w:rsidRDefault="00205664" w:rsidP="00205664">
      <w:pPr>
        <w:autoSpaceDE w:val="0"/>
        <w:autoSpaceDN w:val="0"/>
        <w:adjustRightInd w:val="0"/>
        <w:spacing w:before="280"/>
        <w:ind w:firstLine="540"/>
        <w:jc w:val="both"/>
        <w:rPr>
          <w:sz w:val="28"/>
          <w:szCs w:val="28"/>
        </w:rPr>
      </w:pPr>
      <w:bookmarkStart w:id="7" w:name="Par72"/>
      <w:bookmarkEnd w:id="7"/>
      <w:r w:rsidRPr="00205664">
        <w:rPr>
          <w:sz w:val="28"/>
          <w:szCs w:val="28"/>
        </w:rPr>
        <w:t>&lt;**&gt; Формат DWG должен поддерживаться всеми версиями AutoCAD начиная с 2005 года.</w:t>
      </w:r>
    </w:p>
    <w:p w14:paraId="2EC43163" w14:textId="66BF82D4" w:rsidR="009E167D" w:rsidRDefault="00205664" w:rsidP="00205664">
      <w:pPr>
        <w:autoSpaceDE w:val="0"/>
        <w:autoSpaceDN w:val="0"/>
        <w:adjustRightInd w:val="0"/>
        <w:spacing w:before="280"/>
        <w:ind w:firstLine="540"/>
        <w:jc w:val="both"/>
        <w:rPr>
          <w:sz w:val="28"/>
          <w:szCs w:val="28"/>
        </w:rPr>
        <w:sectPr w:rsidR="009E167D" w:rsidSect="009E167D">
          <w:pgSz w:w="16838" w:h="11906" w:orient="landscape"/>
          <w:pgMar w:top="1134" w:right="1134" w:bottom="851" w:left="1134" w:header="709" w:footer="709" w:gutter="0"/>
          <w:cols w:space="708"/>
          <w:titlePg/>
          <w:docGrid w:linePitch="360"/>
        </w:sectPr>
      </w:pPr>
      <w:bookmarkStart w:id="8" w:name="Par73"/>
      <w:bookmarkEnd w:id="8"/>
      <w:r w:rsidRPr="00205664">
        <w:rPr>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w:t>
      </w:r>
      <w:r w:rsidR="009E167D" w:rsidRPr="00205664">
        <w:rPr>
          <w:sz w:val="28"/>
          <w:szCs w:val="28"/>
        </w:rPr>
        <w:t xml:space="preserve">признаков подлинности, размер такого </w:t>
      </w:r>
      <w:r w:rsidR="009E167D">
        <w:rPr>
          <w:sz w:val="28"/>
          <w:szCs w:val="28"/>
        </w:rPr>
        <w:t>файла не должен превышать 2</w:t>
      </w:r>
    </w:p>
    <w:p w14:paraId="16824E64" w14:textId="162A17C3" w:rsidR="00DE5B3B" w:rsidRPr="00FA30A4" w:rsidRDefault="00DE5B3B" w:rsidP="009E167D">
      <w:pPr>
        <w:widowControl w:val="0"/>
        <w:autoSpaceDE w:val="0"/>
        <w:autoSpaceDN w:val="0"/>
        <w:jc w:val="right"/>
        <w:rPr>
          <w:rFonts w:eastAsia="Calibri"/>
          <w:b/>
          <w:sz w:val="24"/>
          <w:szCs w:val="24"/>
        </w:rPr>
      </w:pPr>
      <w:r w:rsidRPr="00FA30A4">
        <w:rPr>
          <w:rFonts w:eastAsia="Calibri"/>
          <w:b/>
          <w:sz w:val="24"/>
          <w:szCs w:val="24"/>
        </w:rPr>
        <w:lastRenderedPageBreak/>
        <w:t>Приложение 3</w:t>
      </w:r>
    </w:p>
    <w:p w14:paraId="2DACE00A" w14:textId="653D2E0E" w:rsidR="00DE5B3B" w:rsidRPr="00FA30A4" w:rsidRDefault="00FA30A4" w:rsidP="009E167D">
      <w:pPr>
        <w:widowControl w:val="0"/>
        <w:autoSpaceDE w:val="0"/>
        <w:autoSpaceDN w:val="0"/>
        <w:jc w:val="right"/>
        <w:rPr>
          <w:rFonts w:eastAsia="Calibri"/>
          <w:b/>
          <w:sz w:val="24"/>
          <w:szCs w:val="24"/>
        </w:rPr>
      </w:pPr>
      <w:r w:rsidRPr="00FA30A4">
        <w:rPr>
          <w:rFonts w:eastAsia="Calibri"/>
          <w:b/>
          <w:sz w:val="24"/>
          <w:szCs w:val="24"/>
        </w:rPr>
        <w:t>к административному регламенту</w:t>
      </w:r>
    </w:p>
    <w:p w14:paraId="200602BC" w14:textId="77777777" w:rsidR="00DE5B3B" w:rsidRPr="00DE5B3B" w:rsidRDefault="00DE5B3B" w:rsidP="00DE5B3B">
      <w:pPr>
        <w:widowControl w:val="0"/>
        <w:tabs>
          <w:tab w:val="left" w:leader="underscore" w:pos="9887"/>
        </w:tabs>
        <w:ind w:left="6820"/>
      </w:pPr>
    </w:p>
    <w:p w14:paraId="340854E6" w14:textId="77777777" w:rsidR="00205664" w:rsidRPr="00205664" w:rsidRDefault="00205664" w:rsidP="00205664">
      <w:pPr>
        <w:autoSpaceDE w:val="0"/>
        <w:autoSpaceDN w:val="0"/>
        <w:adjustRightInd w:val="0"/>
        <w:jc w:val="center"/>
        <w:outlineLvl w:val="0"/>
        <w:rPr>
          <w:b/>
          <w:bCs/>
          <w:sz w:val="28"/>
          <w:szCs w:val="28"/>
        </w:rPr>
      </w:pPr>
      <w:r w:rsidRPr="00205664">
        <w:rPr>
          <w:b/>
          <w:bCs/>
          <w:sz w:val="28"/>
          <w:szCs w:val="28"/>
        </w:rPr>
        <w:t>ПЕРЕЧЕНЬ</w:t>
      </w:r>
    </w:p>
    <w:p w14:paraId="3EADC56F" w14:textId="77777777" w:rsidR="00205664" w:rsidRPr="00205664" w:rsidRDefault="00205664" w:rsidP="00205664">
      <w:pPr>
        <w:autoSpaceDE w:val="0"/>
        <w:autoSpaceDN w:val="0"/>
        <w:adjustRightInd w:val="0"/>
        <w:jc w:val="center"/>
        <w:rPr>
          <w:b/>
          <w:bCs/>
          <w:sz w:val="28"/>
          <w:szCs w:val="28"/>
        </w:rPr>
      </w:pPr>
      <w:r w:rsidRPr="00205664">
        <w:rPr>
          <w:b/>
          <w:bCs/>
          <w:sz w:val="28"/>
          <w:szCs w:val="28"/>
        </w:rPr>
        <w:t>ГЕОИНФОРМАЦИОННЫХ СЛОЕВ В СОСТАВЕ ЭЛЕКТРОННОЙ ВЕРСИИ</w:t>
      </w:r>
    </w:p>
    <w:p w14:paraId="2B7C10E9" w14:textId="77777777" w:rsidR="00205664" w:rsidRPr="00205664" w:rsidRDefault="00205664" w:rsidP="00205664">
      <w:pPr>
        <w:autoSpaceDE w:val="0"/>
        <w:autoSpaceDN w:val="0"/>
        <w:adjustRightInd w:val="0"/>
        <w:jc w:val="center"/>
        <w:rPr>
          <w:b/>
          <w:bCs/>
          <w:sz w:val="28"/>
          <w:szCs w:val="28"/>
        </w:rPr>
      </w:pPr>
      <w:r w:rsidRPr="00205664">
        <w:rPr>
          <w:b/>
          <w:bCs/>
          <w:sz w:val="28"/>
          <w:szCs w:val="28"/>
        </w:rPr>
        <w:t>(за исключением линейных объектов)</w:t>
      </w:r>
    </w:p>
    <w:tbl>
      <w:tblPr>
        <w:tblpPr w:leftFromText="180" w:rightFromText="180" w:vertAnchor="text" w:horzAnchor="margin" w:tblpXSpec="center" w:tblpY="113"/>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451D54" w:rsidRPr="00205664" w14:paraId="2C592FCD" w14:textId="77777777" w:rsidTr="00451D54">
        <w:tc>
          <w:tcPr>
            <w:tcW w:w="576" w:type="dxa"/>
            <w:tcBorders>
              <w:top w:val="single" w:sz="4" w:space="0" w:color="auto"/>
              <w:left w:val="single" w:sz="4" w:space="0" w:color="auto"/>
              <w:bottom w:val="single" w:sz="4" w:space="0" w:color="auto"/>
              <w:right w:val="single" w:sz="4" w:space="0" w:color="auto"/>
            </w:tcBorders>
          </w:tcPr>
          <w:p w14:paraId="0ABC75E7" w14:textId="77777777" w:rsidR="00451D54" w:rsidRPr="00205664" w:rsidRDefault="00451D54" w:rsidP="00451D54">
            <w:pPr>
              <w:autoSpaceDE w:val="0"/>
              <w:autoSpaceDN w:val="0"/>
              <w:adjustRightInd w:val="0"/>
              <w:jc w:val="center"/>
              <w:rPr>
                <w:sz w:val="28"/>
                <w:szCs w:val="28"/>
              </w:rPr>
            </w:pPr>
            <w:r w:rsidRPr="00205664">
              <w:rPr>
                <w:sz w:val="28"/>
                <w:szCs w:val="28"/>
              </w:rPr>
              <w:t>N</w:t>
            </w:r>
          </w:p>
        </w:tc>
        <w:tc>
          <w:tcPr>
            <w:tcW w:w="3231" w:type="dxa"/>
            <w:tcBorders>
              <w:top w:val="single" w:sz="4" w:space="0" w:color="auto"/>
              <w:left w:val="single" w:sz="4" w:space="0" w:color="auto"/>
              <w:bottom w:val="single" w:sz="4" w:space="0" w:color="auto"/>
              <w:right w:val="single" w:sz="4" w:space="0" w:color="auto"/>
            </w:tcBorders>
          </w:tcPr>
          <w:p w14:paraId="7B03DB9B" w14:textId="77777777" w:rsidR="00451D54" w:rsidRPr="00205664" w:rsidRDefault="00451D54" w:rsidP="00451D54">
            <w:pPr>
              <w:autoSpaceDE w:val="0"/>
              <w:autoSpaceDN w:val="0"/>
              <w:adjustRightInd w:val="0"/>
              <w:jc w:val="center"/>
              <w:rPr>
                <w:sz w:val="28"/>
                <w:szCs w:val="28"/>
              </w:rPr>
            </w:pPr>
            <w:r w:rsidRPr="00205664">
              <w:rPr>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5E0CCE74" w14:textId="77777777" w:rsidR="00451D54" w:rsidRPr="00205664" w:rsidRDefault="00451D54" w:rsidP="00451D54">
            <w:pPr>
              <w:autoSpaceDE w:val="0"/>
              <w:autoSpaceDN w:val="0"/>
              <w:adjustRightInd w:val="0"/>
              <w:jc w:val="center"/>
              <w:rPr>
                <w:sz w:val="28"/>
                <w:szCs w:val="28"/>
              </w:rPr>
            </w:pPr>
            <w:r w:rsidRPr="00205664">
              <w:rPr>
                <w:sz w:val="28"/>
                <w:szCs w:val="28"/>
              </w:rPr>
              <w:t>Информация в слое</w:t>
            </w:r>
          </w:p>
        </w:tc>
      </w:tr>
      <w:tr w:rsidR="00451D54" w:rsidRPr="00205664" w14:paraId="3E39AE59" w14:textId="77777777" w:rsidTr="00451D54">
        <w:tc>
          <w:tcPr>
            <w:tcW w:w="576" w:type="dxa"/>
            <w:tcBorders>
              <w:top w:val="single" w:sz="4" w:space="0" w:color="auto"/>
              <w:left w:val="single" w:sz="4" w:space="0" w:color="auto"/>
              <w:bottom w:val="single" w:sz="4" w:space="0" w:color="auto"/>
              <w:right w:val="single" w:sz="4" w:space="0" w:color="auto"/>
            </w:tcBorders>
          </w:tcPr>
          <w:p w14:paraId="748BA861" w14:textId="77777777" w:rsidR="00451D54" w:rsidRPr="00205664" w:rsidRDefault="00451D54" w:rsidP="00451D54">
            <w:pPr>
              <w:autoSpaceDE w:val="0"/>
              <w:autoSpaceDN w:val="0"/>
              <w:adjustRightInd w:val="0"/>
              <w:jc w:val="center"/>
              <w:rPr>
                <w:sz w:val="28"/>
                <w:szCs w:val="28"/>
              </w:rPr>
            </w:pPr>
            <w:r w:rsidRPr="00205664">
              <w:rPr>
                <w:sz w:val="28"/>
                <w:szCs w:val="28"/>
              </w:rPr>
              <w:t>1</w:t>
            </w:r>
          </w:p>
        </w:tc>
        <w:tc>
          <w:tcPr>
            <w:tcW w:w="3231" w:type="dxa"/>
            <w:tcBorders>
              <w:top w:val="single" w:sz="4" w:space="0" w:color="auto"/>
              <w:left w:val="single" w:sz="4" w:space="0" w:color="auto"/>
              <w:bottom w:val="single" w:sz="4" w:space="0" w:color="auto"/>
              <w:right w:val="single" w:sz="4" w:space="0" w:color="auto"/>
            </w:tcBorders>
          </w:tcPr>
          <w:p w14:paraId="2CC79A6F" w14:textId="77777777" w:rsidR="00451D54" w:rsidRPr="00205664" w:rsidRDefault="00451D54" w:rsidP="00451D54">
            <w:pPr>
              <w:autoSpaceDE w:val="0"/>
              <w:autoSpaceDN w:val="0"/>
              <w:adjustRightInd w:val="0"/>
              <w:rPr>
                <w:sz w:val="28"/>
                <w:szCs w:val="28"/>
              </w:rPr>
            </w:pPr>
            <w:r w:rsidRPr="00205664">
              <w:rPr>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14:paraId="007C5E48" w14:textId="77777777" w:rsidR="00451D54" w:rsidRPr="00205664" w:rsidRDefault="00451D54" w:rsidP="00451D54">
            <w:pPr>
              <w:autoSpaceDE w:val="0"/>
              <w:autoSpaceDN w:val="0"/>
              <w:adjustRightInd w:val="0"/>
              <w:jc w:val="both"/>
              <w:rPr>
                <w:sz w:val="28"/>
                <w:szCs w:val="28"/>
              </w:rPr>
            </w:pPr>
            <w:r w:rsidRPr="00205664">
              <w:rPr>
                <w:sz w:val="28"/>
                <w:szCs w:val="28"/>
              </w:rPr>
              <w:t>Красные линии</w:t>
            </w:r>
          </w:p>
        </w:tc>
      </w:tr>
      <w:tr w:rsidR="00451D54" w:rsidRPr="00205664" w14:paraId="2F66AAFF" w14:textId="77777777" w:rsidTr="00451D54">
        <w:tc>
          <w:tcPr>
            <w:tcW w:w="576" w:type="dxa"/>
            <w:tcBorders>
              <w:top w:val="single" w:sz="4" w:space="0" w:color="auto"/>
              <w:left w:val="single" w:sz="4" w:space="0" w:color="auto"/>
              <w:bottom w:val="single" w:sz="4" w:space="0" w:color="auto"/>
              <w:right w:val="single" w:sz="4" w:space="0" w:color="auto"/>
            </w:tcBorders>
          </w:tcPr>
          <w:p w14:paraId="45E25D08" w14:textId="77777777" w:rsidR="00451D54" w:rsidRPr="00205664" w:rsidRDefault="00451D54" w:rsidP="00451D54">
            <w:pPr>
              <w:autoSpaceDE w:val="0"/>
              <w:autoSpaceDN w:val="0"/>
              <w:adjustRightInd w:val="0"/>
              <w:jc w:val="center"/>
              <w:rPr>
                <w:sz w:val="28"/>
                <w:szCs w:val="28"/>
              </w:rPr>
            </w:pPr>
            <w:r w:rsidRPr="00205664">
              <w:rPr>
                <w:sz w:val="28"/>
                <w:szCs w:val="28"/>
              </w:rPr>
              <w:t>2</w:t>
            </w:r>
          </w:p>
        </w:tc>
        <w:tc>
          <w:tcPr>
            <w:tcW w:w="3231" w:type="dxa"/>
            <w:tcBorders>
              <w:top w:val="single" w:sz="4" w:space="0" w:color="auto"/>
              <w:left w:val="single" w:sz="4" w:space="0" w:color="auto"/>
              <w:bottom w:val="single" w:sz="4" w:space="0" w:color="auto"/>
              <w:right w:val="single" w:sz="4" w:space="0" w:color="auto"/>
            </w:tcBorders>
          </w:tcPr>
          <w:p w14:paraId="1817D2E7" w14:textId="77777777" w:rsidR="00451D54" w:rsidRPr="00205664" w:rsidRDefault="00451D54" w:rsidP="00451D54">
            <w:pPr>
              <w:autoSpaceDE w:val="0"/>
              <w:autoSpaceDN w:val="0"/>
              <w:adjustRightInd w:val="0"/>
              <w:rPr>
                <w:sz w:val="28"/>
                <w:szCs w:val="28"/>
              </w:rPr>
            </w:pPr>
            <w:r w:rsidRPr="00205664">
              <w:rPr>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14:paraId="650296F9" w14:textId="77777777" w:rsidR="00451D54" w:rsidRPr="00205664" w:rsidRDefault="00451D54" w:rsidP="00451D54">
            <w:pPr>
              <w:autoSpaceDE w:val="0"/>
              <w:autoSpaceDN w:val="0"/>
              <w:adjustRightInd w:val="0"/>
              <w:jc w:val="both"/>
              <w:rPr>
                <w:sz w:val="28"/>
                <w:szCs w:val="28"/>
              </w:rPr>
            </w:pPr>
            <w:r w:rsidRPr="00205664">
              <w:rPr>
                <w:sz w:val="28"/>
                <w:szCs w:val="28"/>
              </w:rPr>
              <w:t>Границы существующих и планируемых элементов планировочной структуры</w:t>
            </w:r>
          </w:p>
        </w:tc>
      </w:tr>
      <w:tr w:rsidR="00451D54" w:rsidRPr="00205664" w14:paraId="5EF89207" w14:textId="77777777" w:rsidTr="00451D54">
        <w:tc>
          <w:tcPr>
            <w:tcW w:w="576" w:type="dxa"/>
            <w:tcBorders>
              <w:top w:val="single" w:sz="4" w:space="0" w:color="auto"/>
              <w:left w:val="single" w:sz="4" w:space="0" w:color="auto"/>
              <w:bottom w:val="single" w:sz="4" w:space="0" w:color="auto"/>
              <w:right w:val="single" w:sz="4" w:space="0" w:color="auto"/>
            </w:tcBorders>
          </w:tcPr>
          <w:p w14:paraId="10BAB8A1" w14:textId="77777777" w:rsidR="00451D54" w:rsidRPr="00205664" w:rsidRDefault="00451D54" w:rsidP="00451D54">
            <w:pPr>
              <w:autoSpaceDE w:val="0"/>
              <w:autoSpaceDN w:val="0"/>
              <w:adjustRightInd w:val="0"/>
              <w:jc w:val="center"/>
              <w:rPr>
                <w:sz w:val="28"/>
                <w:szCs w:val="28"/>
              </w:rPr>
            </w:pPr>
            <w:r w:rsidRPr="00205664">
              <w:rPr>
                <w:sz w:val="28"/>
                <w:szCs w:val="28"/>
              </w:rPr>
              <w:t>3</w:t>
            </w:r>
          </w:p>
        </w:tc>
        <w:tc>
          <w:tcPr>
            <w:tcW w:w="3231" w:type="dxa"/>
            <w:tcBorders>
              <w:top w:val="single" w:sz="4" w:space="0" w:color="auto"/>
              <w:left w:val="single" w:sz="4" w:space="0" w:color="auto"/>
              <w:bottom w:val="single" w:sz="4" w:space="0" w:color="auto"/>
              <w:right w:val="single" w:sz="4" w:space="0" w:color="auto"/>
            </w:tcBorders>
          </w:tcPr>
          <w:p w14:paraId="6649B09C" w14:textId="77777777" w:rsidR="00451D54" w:rsidRPr="00205664" w:rsidRDefault="00451D54" w:rsidP="00451D54">
            <w:pPr>
              <w:autoSpaceDE w:val="0"/>
              <w:autoSpaceDN w:val="0"/>
              <w:adjustRightInd w:val="0"/>
              <w:rPr>
                <w:sz w:val="28"/>
                <w:szCs w:val="28"/>
              </w:rPr>
            </w:pPr>
            <w:r w:rsidRPr="00205664">
              <w:rPr>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14:paraId="34092C63" w14:textId="77777777" w:rsidR="00451D54" w:rsidRPr="00205664" w:rsidRDefault="00451D54" w:rsidP="00451D54">
            <w:pPr>
              <w:autoSpaceDE w:val="0"/>
              <w:autoSpaceDN w:val="0"/>
              <w:adjustRightInd w:val="0"/>
              <w:jc w:val="both"/>
              <w:rPr>
                <w:sz w:val="28"/>
                <w:szCs w:val="28"/>
              </w:rPr>
            </w:pPr>
            <w:r w:rsidRPr="00205664">
              <w:rPr>
                <w:sz w:val="28"/>
                <w:szCs w:val="28"/>
              </w:rPr>
              <w:t>Границы зон планируемого размещения объектов капитального строительства</w:t>
            </w:r>
          </w:p>
        </w:tc>
      </w:tr>
      <w:tr w:rsidR="00451D54" w:rsidRPr="00205664" w14:paraId="7F171870" w14:textId="77777777" w:rsidTr="00451D54">
        <w:tc>
          <w:tcPr>
            <w:tcW w:w="576" w:type="dxa"/>
            <w:tcBorders>
              <w:top w:val="single" w:sz="4" w:space="0" w:color="auto"/>
              <w:left w:val="single" w:sz="4" w:space="0" w:color="auto"/>
              <w:bottom w:val="single" w:sz="4" w:space="0" w:color="auto"/>
              <w:right w:val="single" w:sz="4" w:space="0" w:color="auto"/>
            </w:tcBorders>
          </w:tcPr>
          <w:p w14:paraId="0106FC00" w14:textId="77777777" w:rsidR="00451D54" w:rsidRPr="00205664" w:rsidRDefault="00451D54" w:rsidP="00451D54">
            <w:pPr>
              <w:autoSpaceDE w:val="0"/>
              <w:autoSpaceDN w:val="0"/>
              <w:adjustRightInd w:val="0"/>
              <w:jc w:val="center"/>
              <w:rPr>
                <w:sz w:val="28"/>
                <w:szCs w:val="28"/>
              </w:rPr>
            </w:pPr>
            <w:r w:rsidRPr="00205664">
              <w:rPr>
                <w:sz w:val="28"/>
                <w:szCs w:val="28"/>
              </w:rPr>
              <w:t>4</w:t>
            </w:r>
          </w:p>
        </w:tc>
        <w:tc>
          <w:tcPr>
            <w:tcW w:w="3231" w:type="dxa"/>
            <w:tcBorders>
              <w:top w:val="single" w:sz="4" w:space="0" w:color="auto"/>
              <w:left w:val="single" w:sz="4" w:space="0" w:color="auto"/>
              <w:bottom w:val="single" w:sz="4" w:space="0" w:color="auto"/>
              <w:right w:val="single" w:sz="4" w:space="0" w:color="auto"/>
            </w:tcBorders>
          </w:tcPr>
          <w:p w14:paraId="03FE3D3B" w14:textId="77777777" w:rsidR="00451D54" w:rsidRPr="00205664" w:rsidRDefault="00451D54" w:rsidP="00451D54">
            <w:pPr>
              <w:autoSpaceDE w:val="0"/>
              <w:autoSpaceDN w:val="0"/>
              <w:adjustRightInd w:val="0"/>
              <w:rPr>
                <w:sz w:val="28"/>
                <w:szCs w:val="28"/>
              </w:rPr>
            </w:pPr>
            <w:r w:rsidRPr="00205664">
              <w:rPr>
                <w:sz w:val="28"/>
                <w:szCs w:val="28"/>
              </w:rPr>
              <w:t>ZU</w:t>
            </w:r>
          </w:p>
        </w:tc>
        <w:tc>
          <w:tcPr>
            <w:tcW w:w="5216" w:type="dxa"/>
            <w:tcBorders>
              <w:top w:val="single" w:sz="4" w:space="0" w:color="auto"/>
              <w:left w:val="single" w:sz="4" w:space="0" w:color="auto"/>
              <w:bottom w:val="single" w:sz="4" w:space="0" w:color="auto"/>
              <w:right w:val="single" w:sz="4" w:space="0" w:color="auto"/>
            </w:tcBorders>
          </w:tcPr>
          <w:p w14:paraId="4B7FC0DF" w14:textId="77777777" w:rsidR="00451D54" w:rsidRPr="00205664" w:rsidRDefault="00451D54" w:rsidP="00451D54">
            <w:pPr>
              <w:autoSpaceDE w:val="0"/>
              <w:autoSpaceDN w:val="0"/>
              <w:adjustRightInd w:val="0"/>
              <w:jc w:val="both"/>
              <w:rPr>
                <w:sz w:val="28"/>
                <w:szCs w:val="28"/>
              </w:rPr>
            </w:pPr>
            <w:r w:rsidRPr="00205664">
              <w:rPr>
                <w:sz w:val="28"/>
                <w:szCs w:val="28"/>
              </w:rPr>
              <w:t>Образуемые и(или) изменяемые земельные участки</w:t>
            </w:r>
          </w:p>
        </w:tc>
      </w:tr>
      <w:tr w:rsidR="00451D54" w:rsidRPr="00205664" w14:paraId="3B3CC545" w14:textId="77777777" w:rsidTr="00451D54">
        <w:tc>
          <w:tcPr>
            <w:tcW w:w="576" w:type="dxa"/>
            <w:tcBorders>
              <w:top w:val="single" w:sz="4" w:space="0" w:color="auto"/>
              <w:left w:val="single" w:sz="4" w:space="0" w:color="auto"/>
              <w:bottom w:val="single" w:sz="4" w:space="0" w:color="auto"/>
              <w:right w:val="single" w:sz="4" w:space="0" w:color="auto"/>
            </w:tcBorders>
          </w:tcPr>
          <w:p w14:paraId="34117115" w14:textId="77777777" w:rsidR="00451D54" w:rsidRPr="00205664" w:rsidRDefault="00451D54" w:rsidP="00451D54">
            <w:pPr>
              <w:autoSpaceDE w:val="0"/>
              <w:autoSpaceDN w:val="0"/>
              <w:adjustRightInd w:val="0"/>
              <w:jc w:val="center"/>
              <w:rPr>
                <w:sz w:val="28"/>
                <w:szCs w:val="28"/>
              </w:rPr>
            </w:pPr>
            <w:r w:rsidRPr="00205664">
              <w:rPr>
                <w:sz w:val="28"/>
                <w:szCs w:val="28"/>
              </w:rPr>
              <w:t>5</w:t>
            </w:r>
          </w:p>
        </w:tc>
        <w:tc>
          <w:tcPr>
            <w:tcW w:w="3231" w:type="dxa"/>
            <w:tcBorders>
              <w:top w:val="single" w:sz="4" w:space="0" w:color="auto"/>
              <w:left w:val="single" w:sz="4" w:space="0" w:color="auto"/>
              <w:bottom w:val="single" w:sz="4" w:space="0" w:color="auto"/>
              <w:right w:val="single" w:sz="4" w:space="0" w:color="auto"/>
            </w:tcBorders>
          </w:tcPr>
          <w:p w14:paraId="1C2BF7CA" w14:textId="77777777" w:rsidR="00451D54" w:rsidRPr="00205664" w:rsidRDefault="00451D54" w:rsidP="00451D54">
            <w:pPr>
              <w:autoSpaceDE w:val="0"/>
              <w:autoSpaceDN w:val="0"/>
              <w:adjustRightInd w:val="0"/>
              <w:rPr>
                <w:sz w:val="28"/>
                <w:szCs w:val="28"/>
              </w:rPr>
            </w:pPr>
            <w:r w:rsidRPr="00205664">
              <w:rPr>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14:paraId="5DCDCCF5" w14:textId="77777777" w:rsidR="00451D54" w:rsidRPr="00205664" w:rsidRDefault="00451D54" w:rsidP="00451D54">
            <w:pPr>
              <w:autoSpaceDE w:val="0"/>
              <w:autoSpaceDN w:val="0"/>
              <w:adjustRightInd w:val="0"/>
              <w:jc w:val="both"/>
              <w:rPr>
                <w:sz w:val="28"/>
                <w:szCs w:val="28"/>
              </w:rPr>
            </w:pPr>
            <w:r w:rsidRPr="00205664">
              <w:rPr>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451D54" w:rsidRPr="00205664" w14:paraId="1E3A9556" w14:textId="77777777" w:rsidTr="00451D54">
        <w:tc>
          <w:tcPr>
            <w:tcW w:w="576" w:type="dxa"/>
            <w:tcBorders>
              <w:top w:val="single" w:sz="4" w:space="0" w:color="auto"/>
              <w:left w:val="single" w:sz="4" w:space="0" w:color="auto"/>
              <w:bottom w:val="single" w:sz="4" w:space="0" w:color="auto"/>
              <w:right w:val="single" w:sz="4" w:space="0" w:color="auto"/>
            </w:tcBorders>
          </w:tcPr>
          <w:p w14:paraId="2568C1FB" w14:textId="77777777" w:rsidR="00451D54" w:rsidRPr="00205664" w:rsidRDefault="00451D54" w:rsidP="00451D54">
            <w:pPr>
              <w:autoSpaceDE w:val="0"/>
              <w:autoSpaceDN w:val="0"/>
              <w:adjustRightInd w:val="0"/>
              <w:jc w:val="center"/>
              <w:rPr>
                <w:sz w:val="28"/>
                <w:szCs w:val="28"/>
              </w:rPr>
            </w:pPr>
            <w:r w:rsidRPr="00205664">
              <w:rPr>
                <w:sz w:val="28"/>
                <w:szCs w:val="28"/>
              </w:rPr>
              <w:t>6</w:t>
            </w:r>
          </w:p>
        </w:tc>
        <w:tc>
          <w:tcPr>
            <w:tcW w:w="3231" w:type="dxa"/>
            <w:tcBorders>
              <w:top w:val="single" w:sz="4" w:space="0" w:color="auto"/>
              <w:left w:val="single" w:sz="4" w:space="0" w:color="auto"/>
              <w:bottom w:val="single" w:sz="4" w:space="0" w:color="auto"/>
              <w:right w:val="single" w:sz="4" w:space="0" w:color="auto"/>
            </w:tcBorders>
          </w:tcPr>
          <w:p w14:paraId="3EE692D3" w14:textId="77777777" w:rsidR="00451D54" w:rsidRPr="00205664" w:rsidRDefault="00451D54" w:rsidP="00451D54">
            <w:pPr>
              <w:autoSpaceDE w:val="0"/>
              <w:autoSpaceDN w:val="0"/>
              <w:adjustRightInd w:val="0"/>
              <w:rPr>
                <w:sz w:val="28"/>
                <w:szCs w:val="28"/>
              </w:rPr>
            </w:pPr>
            <w:r w:rsidRPr="00205664">
              <w:rPr>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14:paraId="2E9B7DEC" w14:textId="77777777" w:rsidR="00451D54" w:rsidRPr="00205664" w:rsidRDefault="00451D54" w:rsidP="00451D54">
            <w:pPr>
              <w:autoSpaceDE w:val="0"/>
              <w:autoSpaceDN w:val="0"/>
              <w:adjustRightInd w:val="0"/>
              <w:jc w:val="both"/>
              <w:rPr>
                <w:sz w:val="28"/>
                <w:szCs w:val="28"/>
              </w:rPr>
            </w:pPr>
            <w:r w:rsidRPr="00205664">
              <w:rPr>
                <w:sz w:val="28"/>
                <w:szCs w:val="28"/>
              </w:rPr>
              <w:t>Границы территории, в отношении которой утверждена документация по планировке территории</w:t>
            </w:r>
          </w:p>
        </w:tc>
      </w:tr>
      <w:tr w:rsidR="00451D54" w:rsidRPr="00205664" w14:paraId="266E5A5D" w14:textId="77777777" w:rsidTr="00451D54">
        <w:tc>
          <w:tcPr>
            <w:tcW w:w="576" w:type="dxa"/>
            <w:tcBorders>
              <w:top w:val="single" w:sz="4" w:space="0" w:color="auto"/>
              <w:left w:val="single" w:sz="4" w:space="0" w:color="auto"/>
              <w:bottom w:val="single" w:sz="4" w:space="0" w:color="auto"/>
              <w:right w:val="single" w:sz="4" w:space="0" w:color="auto"/>
            </w:tcBorders>
          </w:tcPr>
          <w:p w14:paraId="487FCC79" w14:textId="77777777" w:rsidR="00451D54" w:rsidRPr="00205664" w:rsidRDefault="00451D54" w:rsidP="00451D54">
            <w:pPr>
              <w:autoSpaceDE w:val="0"/>
              <w:autoSpaceDN w:val="0"/>
              <w:adjustRightInd w:val="0"/>
              <w:jc w:val="center"/>
              <w:rPr>
                <w:sz w:val="28"/>
                <w:szCs w:val="28"/>
              </w:rPr>
            </w:pPr>
            <w:r w:rsidRPr="00205664">
              <w:rPr>
                <w:sz w:val="28"/>
                <w:szCs w:val="28"/>
              </w:rPr>
              <w:t>7</w:t>
            </w:r>
          </w:p>
        </w:tc>
        <w:tc>
          <w:tcPr>
            <w:tcW w:w="3231" w:type="dxa"/>
            <w:tcBorders>
              <w:top w:val="single" w:sz="4" w:space="0" w:color="auto"/>
              <w:left w:val="single" w:sz="4" w:space="0" w:color="auto"/>
              <w:bottom w:val="single" w:sz="4" w:space="0" w:color="auto"/>
              <w:right w:val="single" w:sz="4" w:space="0" w:color="auto"/>
            </w:tcBorders>
          </w:tcPr>
          <w:p w14:paraId="69D41BB1" w14:textId="77777777" w:rsidR="00451D54" w:rsidRPr="00205664" w:rsidRDefault="00451D54" w:rsidP="00451D54">
            <w:pPr>
              <w:autoSpaceDE w:val="0"/>
              <w:autoSpaceDN w:val="0"/>
              <w:adjustRightInd w:val="0"/>
              <w:rPr>
                <w:sz w:val="28"/>
                <w:szCs w:val="28"/>
                <w:lang w:val="en-US"/>
              </w:rPr>
            </w:pPr>
            <w:r w:rsidRPr="00205664">
              <w:rPr>
                <w:sz w:val="28"/>
                <w:szCs w:val="28"/>
                <w:lang w:val="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14:paraId="0937380F" w14:textId="77777777" w:rsidR="00451D54" w:rsidRPr="00205664" w:rsidRDefault="00451D54" w:rsidP="00451D54">
            <w:pPr>
              <w:autoSpaceDE w:val="0"/>
              <w:autoSpaceDN w:val="0"/>
              <w:adjustRightInd w:val="0"/>
              <w:jc w:val="both"/>
              <w:rPr>
                <w:sz w:val="28"/>
                <w:szCs w:val="28"/>
              </w:rPr>
            </w:pPr>
            <w:r w:rsidRPr="00205664">
              <w:rPr>
                <w:sz w:val="28"/>
                <w:szCs w:val="28"/>
              </w:rPr>
              <w:t>Линии отступа от красных линий в целях определения мест допустимого размещения зданий, строений, сооружений</w:t>
            </w:r>
          </w:p>
        </w:tc>
      </w:tr>
    </w:tbl>
    <w:p w14:paraId="51A18F76" w14:textId="77777777" w:rsidR="00205664" w:rsidRPr="00205664" w:rsidRDefault="00205664" w:rsidP="00205664">
      <w:pPr>
        <w:autoSpaceDE w:val="0"/>
        <w:autoSpaceDN w:val="0"/>
        <w:adjustRightInd w:val="0"/>
        <w:ind w:firstLine="540"/>
        <w:jc w:val="both"/>
        <w:rPr>
          <w:sz w:val="28"/>
          <w:szCs w:val="28"/>
        </w:rPr>
      </w:pPr>
    </w:p>
    <w:p w14:paraId="16C8F737"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Кодовое наименование слоя должно содержать буквы и символы латинского алфавита.</w:t>
      </w:r>
    </w:p>
    <w:p w14:paraId="36C0BC7E" w14:textId="423BCED1" w:rsidR="00205664" w:rsidRDefault="00205664" w:rsidP="00205664">
      <w:pPr>
        <w:autoSpaceDE w:val="0"/>
        <w:autoSpaceDN w:val="0"/>
        <w:adjustRightInd w:val="0"/>
        <w:ind w:firstLine="540"/>
        <w:jc w:val="both"/>
        <w:rPr>
          <w:sz w:val="28"/>
          <w:szCs w:val="28"/>
        </w:rPr>
      </w:pPr>
    </w:p>
    <w:p w14:paraId="0B7A1267" w14:textId="12CB4B98" w:rsidR="00205664" w:rsidRDefault="00205664" w:rsidP="00205664">
      <w:pPr>
        <w:autoSpaceDE w:val="0"/>
        <w:autoSpaceDN w:val="0"/>
        <w:adjustRightInd w:val="0"/>
        <w:ind w:firstLine="540"/>
        <w:jc w:val="both"/>
        <w:rPr>
          <w:sz w:val="28"/>
          <w:szCs w:val="28"/>
        </w:rPr>
      </w:pPr>
    </w:p>
    <w:p w14:paraId="1C1FAEFB" w14:textId="210F77F2" w:rsidR="00205664" w:rsidRDefault="00205664" w:rsidP="00205664">
      <w:pPr>
        <w:autoSpaceDE w:val="0"/>
        <w:autoSpaceDN w:val="0"/>
        <w:adjustRightInd w:val="0"/>
        <w:ind w:firstLine="540"/>
        <w:jc w:val="both"/>
        <w:rPr>
          <w:sz w:val="28"/>
          <w:szCs w:val="28"/>
        </w:rPr>
      </w:pPr>
    </w:p>
    <w:p w14:paraId="3A50A60D" w14:textId="30602F1D" w:rsidR="00205664" w:rsidRPr="00205664" w:rsidRDefault="00205664" w:rsidP="00875C6C">
      <w:pPr>
        <w:autoSpaceDE w:val="0"/>
        <w:autoSpaceDN w:val="0"/>
        <w:adjustRightInd w:val="0"/>
        <w:jc w:val="both"/>
        <w:rPr>
          <w:sz w:val="28"/>
          <w:szCs w:val="28"/>
        </w:rPr>
      </w:pPr>
    </w:p>
    <w:p w14:paraId="641EEF36" w14:textId="77777777" w:rsidR="00451D54" w:rsidRDefault="00451D54" w:rsidP="00205664">
      <w:pPr>
        <w:autoSpaceDE w:val="0"/>
        <w:autoSpaceDN w:val="0"/>
        <w:adjustRightInd w:val="0"/>
        <w:jc w:val="center"/>
        <w:outlineLvl w:val="0"/>
        <w:rPr>
          <w:b/>
          <w:bCs/>
          <w:sz w:val="28"/>
          <w:szCs w:val="28"/>
        </w:rPr>
      </w:pPr>
    </w:p>
    <w:p w14:paraId="742FBF69" w14:textId="77777777" w:rsidR="00451D54" w:rsidRDefault="00451D54" w:rsidP="00205664">
      <w:pPr>
        <w:autoSpaceDE w:val="0"/>
        <w:autoSpaceDN w:val="0"/>
        <w:adjustRightInd w:val="0"/>
        <w:jc w:val="center"/>
        <w:outlineLvl w:val="0"/>
        <w:rPr>
          <w:b/>
          <w:bCs/>
          <w:sz w:val="28"/>
          <w:szCs w:val="28"/>
        </w:rPr>
      </w:pPr>
    </w:p>
    <w:p w14:paraId="1B0BFA81" w14:textId="5DC89CAF" w:rsidR="00205664" w:rsidRPr="00205664" w:rsidRDefault="00205664" w:rsidP="00205664">
      <w:pPr>
        <w:autoSpaceDE w:val="0"/>
        <w:autoSpaceDN w:val="0"/>
        <w:adjustRightInd w:val="0"/>
        <w:jc w:val="center"/>
        <w:outlineLvl w:val="0"/>
        <w:rPr>
          <w:b/>
          <w:bCs/>
          <w:sz w:val="28"/>
          <w:szCs w:val="28"/>
        </w:rPr>
      </w:pPr>
      <w:r w:rsidRPr="00205664">
        <w:rPr>
          <w:b/>
          <w:bCs/>
          <w:sz w:val="28"/>
          <w:szCs w:val="28"/>
        </w:rPr>
        <w:lastRenderedPageBreak/>
        <w:t>ПЕРЕЧЕНЬ</w:t>
      </w:r>
    </w:p>
    <w:p w14:paraId="3595DA57" w14:textId="77777777" w:rsidR="00205664" w:rsidRPr="00205664" w:rsidRDefault="00205664" w:rsidP="00451D54">
      <w:pPr>
        <w:autoSpaceDE w:val="0"/>
        <w:autoSpaceDN w:val="0"/>
        <w:adjustRightInd w:val="0"/>
        <w:jc w:val="center"/>
        <w:rPr>
          <w:b/>
          <w:bCs/>
          <w:sz w:val="28"/>
          <w:szCs w:val="28"/>
        </w:rPr>
      </w:pPr>
      <w:r w:rsidRPr="00205664">
        <w:rPr>
          <w:b/>
          <w:bCs/>
          <w:sz w:val="28"/>
          <w:szCs w:val="28"/>
        </w:rPr>
        <w:t>ГЕОИНФОРМАЦИОННЫХ СЛОЕВ В СОСТАВЕ ЭЛЕКТРОННОЙ ВЕРСИИ</w:t>
      </w:r>
    </w:p>
    <w:p w14:paraId="50E60D47" w14:textId="77777777" w:rsidR="00205664" w:rsidRPr="00205664" w:rsidRDefault="00205664" w:rsidP="00451D54">
      <w:pPr>
        <w:autoSpaceDE w:val="0"/>
        <w:autoSpaceDN w:val="0"/>
        <w:adjustRightInd w:val="0"/>
        <w:jc w:val="center"/>
        <w:rPr>
          <w:b/>
          <w:bCs/>
          <w:sz w:val="28"/>
          <w:szCs w:val="28"/>
        </w:rPr>
      </w:pPr>
      <w:r w:rsidRPr="00205664">
        <w:rPr>
          <w:b/>
          <w:bCs/>
          <w:sz w:val="28"/>
          <w:szCs w:val="28"/>
        </w:rPr>
        <w:t>(для размещения линейных объектов)</w:t>
      </w:r>
    </w:p>
    <w:p w14:paraId="2498362F" w14:textId="77777777" w:rsidR="00205664" w:rsidRPr="00205664" w:rsidRDefault="00205664" w:rsidP="00451D54">
      <w:pPr>
        <w:autoSpaceDE w:val="0"/>
        <w:autoSpaceDN w:val="0"/>
        <w:adjustRightInd w:val="0"/>
        <w:ind w:firstLine="540"/>
        <w:jc w:val="center"/>
        <w:rPr>
          <w:sz w:val="28"/>
          <w:szCs w:val="28"/>
        </w:rPr>
      </w:pPr>
    </w:p>
    <w:tbl>
      <w:tblPr>
        <w:tblW w:w="0" w:type="auto"/>
        <w:tblInd w:w="583" w:type="dxa"/>
        <w:tblLayout w:type="fixed"/>
        <w:tblCellMar>
          <w:top w:w="102" w:type="dxa"/>
          <w:left w:w="62" w:type="dxa"/>
          <w:bottom w:w="102" w:type="dxa"/>
          <w:right w:w="62" w:type="dxa"/>
        </w:tblCellMar>
        <w:tblLook w:val="0000" w:firstRow="0" w:lastRow="0" w:firstColumn="0" w:lastColumn="0" w:noHBand="0" w:noVBand="0"/>
      </w:tblPr>
      <w:tblGrid>
        <w:gridCol w:w="562"/>
        <w:gridCol w:w="14"/>
        <w:gridCol w:w="3217"/>
        <w:gridCol w:w="14"/>
        <w:gridCol w:w="5202"/>
        <w:gridCol w:w="14"/>
      </w:tblGrid>
      <w:tr w:rsidR="00205664" w:rsidRPr="00205664" w14:paraId="6C11EA9C" w14:textId="77777777" w:rsidTr="00451D54">
        <w:trPr>
          <w:gridAfter w:val="1"/>
          <w:wAfter w:w="14" w:type="dxa"/>
        </w:trPr>
        <w:tc>
          <w:tcPr>
            <w:tcW w:w="562" w:type="dxa"/>
            <w:tcBorders>
              <w:top w:val="single" w:sz="4" w:space="0" w:color="auto"/>
              <w:left w:val="single" w:sz="4" w:space="0" w:color="auto"/>
              <w:bottom w:val="single" w:sz="4" w:space="0" w:color="auto"/>
              <w:right w:val="single" w:sz="4" w:space="0" w:color="auto"/>
            </w:tcBorders>
          </w:tcPr>
          <w:p w14:paraId="7E63774C" w14:textId="77777777" w:rsidR="00205664" w:rsidRPr="00205664" w:rsidRDefault="00205664" w:rsidP="00205664">
            <w:pPr>
              <w:autoSpaceDE w:val="0"/>
              <w:autoSpaceDN w:val="0"/>
              <w:adjustRightInd w:val="0"/>
              <w:jc w:val="center"/>
              <w:rPr>
                <w:sz w:val="28"/>
                <w:szCs w:val="28"/>
              </w:rPr>
            </w:pPr>
            <w:r w:rsidRPr="00205664">
              <w:rPr>
                <w:sz w:val="28"/>
                <w:szCs w:val="28"/>
              </w:rPr>
              <w:t>N</w:t>
            </w:r>
          </w:p>
        </w:tc>
        <w:tc>
          <w:tcPr>
            <w:tcW w:w="3231" w:type="dxa"/>
            <w:gridSpan w:val="2"/>
            <w:tcBorders>
              <w:top w:val="single" w:sz="4" w:space="0" w:color="auto"/>
              <w:left w:val="single" w:sz="4" w:space="0" w:color="auto"/>
              <w:bottom w:val="single" w:sz="4" w:space="0" w:color="auto"/>
              <w:right w:val="single" w:sz="4" w:space="0" w:color="auto"/>
            </w:tcBorders>
          </w:tcPr>
          <w:p w14:paraId="48E490BA" w14:textId="77777777" w:rsidR="00205664" w:rsidRPr="00205664" w:rsidRDefault="00205664" w:rsidP="00205664">
            <w:pPr>
              <w:autoSpaceDE w:val="0"/>
              <w:autoSpaceDN w:val="0"/>
              <w:adjustRightInd w:val="0"/>
              <w:jc w:val="center"/>
              <w:rPr>
                <w:sz w:val="28"/>
                <w:szCs w:val="28"/>
              </w:rPr>
            </w:pPr>
            <w:r w:rsidRPr="00205664">
              <w:rPr>
                <w:sz w:val="28"/>
                <w:szCs w:val="28"/>
              </w:rPr>
              <w:t>Кодовое наименование слоя</w:t>
            </w:r>
          </w:p>
        </w:tc>
        <w:tc>
          <w:tcPr>
            <w:tcW w:w="5216" w:type="dxa"/>
            <w:gridSpan w:val="2"/>
            <w:tcBorders>
              <w:top w:val="single" w:sz="4" w:space="0" w:color="auto"/>
              <w:left w:val="single" w:sz="4" w:space="0" w:color="auto"/>
              <w:bottom w:val="single" w:sz="4" w:space="0" w:color="auto"/>
              <w:right w:val="single" w:sz="4" w:space="0" w:color="auto"/>
            </w:tcBorders>
          </w:tcPr>
          <w:p w14:paraId="0390FBA0" w14:textId="77777777" w:rsidR="00205664" w:rsidRPr="00205664" w:rsidRDefault="00205664" w:rsidP="00205664">
            <w:pPr>
              <w:autoSpaceDE w:val="0"/>
              <w:autoSpaceDN w:val="0"/>
              <w:adjustRightInd w:val="0"/>
              <w:jc w:val="center"/>
              <w:rPr>
                <w:sz w:val="28"/>
                <w:szCs w:val="28"/>
              </w:rPr>
            </w:pPr>
            <w:r w:rsidRPr="00205664">
              <w:rPr>
                <w:sz w:val="28"/>
                <w:szCs w:val="28"/>
              </w:rPr>
              <w:t>Информация в слое</w:t>
            </w:r>
          </w:p>
        </w:tc>
      </w:tr>
      <w:tr w:rsidR="00205664" w:rsidRPr="00205664" w14:paraId="20AF1A52" w14:textId="77777777" w:rsidTr="00451D54">
        <w:tc>
          <w:tcPr>
            <w:tcW w:w="576" w:type="dxa"/>
            <w:gridSpan w:val="2"/>
            <w:tcBorders>
              <w:top w:val="single" w:sz="4" w:space="0" w:color="auto"/>
              <w:left w:val="single" w:sz="4" w:space="0" w:color="auto"/>
              <w:bottom w:val="single" w:sz="4" w:space="0" w:color="auto"/>
              <w:right w:val="single" w:sz="4" w:space="0" w:color="auto"/>
            </w:tcBorders>
          </w:tcPr>
          <w:p w14:paraId="06625970" w14:textId="77777777" w:rsidR="00205664" w:rsidRPr="00205664" w:rsidRDefault="00205664" w:rsidP="00205664">
            <w:pPr>
              <w:autoSpaceDE w:val="0"/>
              <w:autoSpaceDN w:val="0"/>
              <w:adjustRightInd w:val="0"/>
              <w:jc w:val="center"/>
              <w:rPr>
                <w:sz w:val="28"/>
                <w:szCs w:val="28"/>
              </w:rPr>
            </w:pPr>
            <w:r w:rsidRPr="00205664">
              <w:rPr>
                <w:sz w:val="28"/>
                <w:szCs w:val="28"/>
              </w:rPr>
              <w:t>1</w:t>
            </w:r>
          </w:p>
        </w:tc>
        <w:tc>
          <w:tcPr>
            <w:tcW w:w="3231" w:type="dxa"/>
            <w:gridSpan w:val="2"/>
            <w:tcBorders>
              <w:top w:val="single" w:sz="4" w:space="0" w:color="auto"/>
              <w:left w:val="single" w:sz="4" w:space="0" w:color="auto"/>
              <w:bottom w:val="single" w:sz="4" w:space="0" w:color="auto"/>
              <w:right w:val="single" w:sz="4" w:space="0" w:color="auto"/>
            </w:tcBorders>
          </w:tcPr>
          <w:p w14:paraId="060DCD6C" w14:textId="77777777" w:rsidR="00205664" w:rsidRPr="00205664" w:rsidRDefault="00205664" w:rsidP="00205664">
            <w:pPr>
              <w:autoSpaceDE w:val="0"/>
              <w:autoSpaceDN w:val="0"/>
              <w:adjustRightInd w:val="0"/>
              <w:rPr>
                <w:sz w:val="28"/>
                <w:szCs w:val="28"/>
              </w:rPr>
            </w:pPr>
            <w:r w:rsidRPr="00205664">
              <w:rPr>
                <w:sz w:val="28"/>
                <w:szCs w:val="28"/>
              </w:rPr>
              <w:t>Krasnye_linii</w:t>
            </w:r>
          </w:p>
        </w:tc>
        <w:tc>
          <w:tcPr>
            <w:tcW w:w="5216" w:type="dxa"/>
            <w:gridSpan w:val="2"/>
            <w:tcBorders>
              <w:top w:val="single" w:sz="4" w:space="0" w:color="auto"/>
              <w:left w:val="single" w:sz="4" w:space="0" w:color="auto"/>
              <w:bottom w:val="single" w:sz="4" w:space="0" w:color="auto"/>
              <w:right w:val="single" w:sz="4" w:space="0" w:color="auto"/>
            </w:tcBorders>
          </w:tcPr>
          <w:p w14:paraId="5A8E5065" w14:textId="77777777" w:rsidR="00205664" w:rsidRPr="00205664" w:rsidRDefault="00205664" w:rsidP="00205664">
            <w:pPr>
              <w:autoSpaceDE w:val="0"/>
              <w:autoSpaceDN w:val="0"/>
              <w:adjustRightInd w:val="0"/>
              <w:jc w:val="both"/>
              <w:rPr>
                <w:sz w:val="28"/>
                <w:szCs w:val="28"/>
              </w:rPr>
            </w:pPr>
            <w:r w:rsidRPr="00205664">
              <w:rPr>
                <w:sz w:val="28"/>
                <w:szCs w:val="28"/>
              </w:rPr>
              <w:t>Красные линии</w:t>
            </w:r>
          </w:p>
        </w:tc>
      </w:tr>
      <w:tr w:rsidR="00205664" w:rsidRPr="00205664" w14:paraId="15E5ED93" w14:textId="77777777" w:rsidTr="00451D54">
        <w:tc>
          <w:tcPr>
            <w:tcW w:w="576" w:type="dxa"/>
            <w:gridSpan w:val="2"/>
            <w:tcBorders>
              <w:top w:val="single" w:sz="4" w:space="0" w:color="auto"/>
              <w:left w:val="single" w:sz="4" w:space="0" w:color="auto"/>
              <w:bottom w:val="single" w:sz="4" w:space="0" w:color="auto"/>
              <w:right w:val="single" w:sz="4" w:space="0" w:color="auto"/>
            </w:tcBorders>
          </w:tcPr>
          <w:p w14:paraId="78917747" w14:textId="77777777" w:rsidR="00205664" w:rsidRPr="00205664" w:rsidRDefault="00205664" w:rsidP="00205664">
            <w:pPr>
              <w:autoSpaceDE w:val="0"/>
              <w:autoSpaceDN w:val="0"/>
              <w:adjustRightInd w:val="0"/>
              <w:jc w:val="center"/>
              <w:rPr>
                <w:sz w:val="28"/>
                <w:szCs w:val="28"/>
              </w:rPr>
            </w:pPr>
            <w:r w:rsidRPr="00205664">
              <w:rPr>
                <w:sz w:val="28"/>
                <w:szCs w:val="28"/>
              </w:rPr>
              <w:t>2</w:t>
            </w:r>
          </w:p>
        </w:tc>
        <w:tc>
          <w:tcPr>
            <w:tcW w:w="3231" w:type="dxa"/>
            <w:gridSpan w:val="2"/>
            <w:tcBorders>
              <w:top w:val="single" w:sz="4" w:space="0" w:color="auto"/>
              <w:left w:val="single" w:sz="4" w:space="0" w:color="auto"/>
              <w:bottom w:val="single" w:sz="4" w:space="0" w:color="auto"/>
              <w:right w:val="single" w:sz="4" w:space="0" w:color="auto"/>
            </w:tcBorders>
          </w:tcPr>
          <w:p w14:paraId="7F99E789" w14:textId="77777777" w:rsidR="00205664" w:rsidRPr="00205664" w:rsidRDefault="00205664" w:rsidP="00205664">
            <w:pPr>
              <w:autoSpaceDE w:val="0"/>
              <w:autoSpaceDN w:val="0"/>
              <w:adjustRightInd w:val="0"/>
              <w:rPr>
                <w:sz w:val="28"/>
                <w:szCs w:val="28"/>
              </w:rPr>
            </w:pPr>
            <w:r w:rsidRPr="00205664">
              <w:rPr>
                <w:sz w:val="28"/>
                <w:szCs w:val="28"/>
              </w:rPr>
              <w:t>Gr_planir_strukt</w:t>
            </w:r>
          </w:p>
        </w:tc>
        <w:tc>
          <w:tcPr>
            <w:tcW w:w="5216" w:type="dxa"/>
            <w:gridSpan w:val="2"/>
            <w:tcBorders>
              <w:top w:val="single" w:sz="4" w:space="0" w:color="auto"/>
              <w:left w:val="single" w:sz="4" w:space="0" w:color="auto"/>
              <w:bottom w:val="single" w:sz="4" w:space="0" w:color="auto"/>
              <w:right w:val="single" w:sz="4" w:space="0" w:color="auto"/>
            </w:tcBorders>
          </w:tcPr>
          <w:p w14:paraId="4E545FA4" w14:textId="77777777" w:rsidR="00205664" w:rsidRPr="00205664" w:rsidRDefault="00205664" w:rsidP="00205664">
            <w:pPr>
              <w:autoSpaceDE w:val="0"/>
              <w:autoSpaceDN w:val="0"/>
              <w:adjustRightInd w:val="0"/>
              <w:jc w:val="both"/>
              <w:rPr>
                <w:sz w:val="28"/>
                <w:szCs w:val="28"/>
              </w:rPr>
            </w:pPr>
            <w:r w:rsidRPr="00205664">
              <w:rPr>
                <w:sz w:val="28"/>
                <w:szCs w:val="28"/>
              </w:rPr>
              <w:t>Границы существующих и планируемых элементов планировочной структуры</w:t>
            </w:r>
          </w:p>
        </w:tc>
      </w:tr>
      <w:tr w:rsidR="00205664" w:rsidRPr="00205664" w14:paraId="53C8AB08" w14:textId="77777777" w:rsidTr="00451D54">
        <w:tc>
          <w:tcPr>
            <w:tcW w:w="576" w:type="dxa"/>
            <w:gridSpan w:val="2"/>
            <w:tcBorders>
              <w:top w:val="single" w:sz="4" w:space="0" w:color="auto"/>
              <w:left w:val="single" w:sz="4" w:space="0" w:color="auto"/>
              <w:bottom w:val="single" w:sz="4" w:space="0" w:color="auto"/>
              <w:right w:val="single" w:sz="4" w:space="0" w:color="auto"/>
            </w:tcBorders>
          </w:tcPr>
          <w:p w14:paraId="30D7CF75" w14:textId="77777777" w:rsidR="00205664" w:rsidRPr="00205664" w:rsidRDefault="00205664" w:rsidP="00205664">
            <w:pPr>
              <w:autoSpaceDE w:val="0"/>
              <w:autoSpaceDN w:val="0"/>
              <w:adjustRightInd w:val="0"/>
              <w:jc w:val="center"/>
              <w:rPr>
                <w:sz w:val="28"/>
                <w:szCs w:val="28"/>
              </w:rPr>
            </w:pPr>
            <w:r w:rsidRPr="00205664">
              <w:rPr>
                <w:sz w:val="28"/>
                <w:szCs w:val="28"/>
              </w:rPr>
              <w:t>3</w:t>
            </w:r>
          </w:p>
        </w:tc>
        <w:tc>
          <w:tcPr>
            <w:tcW w:w="3231" w:type="dxa"/>
            <w:gridSpan w:val="2"/>
            <w:tcBorders>
              <w:top w:val="single" w:sz="4" w:space="0" w:color="auto"/>
              <w:left w:val="single" w:sz="4" w:space="0" w:color="auto"/>
              <w:bottom w:val="single" w:sz="4" w:space="0" w:color="auto"/>
              <w:right w:val="single" w:sz="4" w:space="0" w:color="auto"/>
            </w:tcBorders>
          </w:tcPr>
          <w:p w14:paraId="623E980A" w14:textId="77777777" w:rsidR="00205664" w:rsidRPr="00205664" w:rsidRDefault="00205664" w:rsidP="00205664">
            <w:pPr>
              <w:autoSpaceDE w:val="0"/>
              <w:autoSpaceDN w:val="0"/>
              <w:adjustRightInd w:val="0"/>
              <w:rPr>
                <w:sz w:val="28"/>
                <w:szCs w:val="28"/>
              </w:rPr>
            </w:pPr>
            <w:r w:rsidRPr="00205664">
              <w:rPr>
                <w:sz w:val="28"/>
                <w:szCs w:val="28"/>
              </w:rPr>
              <w:t>Gr_zon_OKS</w:t>
            </w:r>
          </w:p>
        </w:tc>
        <w:tc>
          <w:tcPr>
            <w:tcW w:w="5216" w:type="dxa"/>
            <w:gridSpan w:val="2"/>
            <w:tcBorders>
              <w:top w:val="single" w:sz="4" w:space="0" w:color="auto"/>
              <w:left w:val="single" w:sz="4" w:space="0" w:color="auto"/>
              <w:bottom w:val="single" w:sz="4" w:space="0" w:color="auto"/>
              <w:right w:val="single" w:sz="4" w:space="0" w:color="auto"/>
            </w:tcBorders>
          </w:tcPr>
          <w:p w14:paraId="165B9DFD" w14:textId="77777777" w:rsidR="00205664" w:rsidRPr="00205664" w:rsidRDefault="00205664" w:rsidP="00205664">
            <w:pPr>
              <w:autoSpaceDE w:val="0"/>
              <w:autoSpaceDN w:val="0"/>
              <w:adjustRightInd w:val="0"/>
              <w:jc w:val="both"/>
              <w:rPr>
                <w:sz w:val="28"/>
                <w:szCs w:val="28"/>
              </w:rPr>
            </w:pPr>
            <w:r w:rsidRPr="00205664">
              <w:rPr>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205664" w:rsidRPr="00205664" w14:paraId="22EA2367" w14:textId="77777777" w:rsidTr="00451D54">
        <w:tc>
          <w:tcPr>
            <w:tcW w:w="576" w:type="dxa"/>
            <w:gridSpan w:val="2"/>
            <w:tcBorders>
              <w:top w:val="single" w:sz="4" w:space="0" w:color="auto"/>
              <w:left w:val="single" w:sz="4" w:space="0" w:color="auto"/>
              <w:bottom w:val="single" w:sz="4" w:space="0" w:color="auto"/>
              <w:right w:val="single" w:sz="4" w:space="0" w:color="auto"/>
            </w:tcBorders>
          </w:tcPr>
          <w:p w14:paraId="54562D9E" w14:textId="77777777" w:rsidR="00205664" w:rsidRPr="00205664" w:rsidRDefault="00205664" w:rsidP="00205664">
            <w:pPr>
              <w:autoSpaceDE w:val="0"/>
              <w:autoSpaceDN w:val="0"/>
              <w:adjustRightInd w:val="0"/>
              <w:jc w:val="center"/>
              <w:rPr>
                <w:sz w:val="28"/>
                <w:szCs w:val="28"/>
              </w:rPr>
            </w:pPr>
            <w:r w:rsidRPr="00205664">
              <w:rPr>
                <w:sz w:val="28"/>
                <w:szCs w:val="28"/>
              </w:rPr>
              <w:t>4</w:t>
            </w:r>
          </w:p>
        </w:tc>
        <w:tc>
          <w:tcPr>
            <w:tcW w:w="3231" w:type="dxa"/>
            <w:gridSpan w:val="2"/>
            <w:tcBorders>
              <w:top w:val="single" w:sz="4" w:space="0" w:color="auto"/>
              <w:left w:val="single" w:sz="4" w:space="0" w:color="auto"/>
              <w:bottom w:val="single" w:sz="4" w:space="0" w:color="auto"/>
              <w:right w:val="single" w:sz="4" w:space="0" w:color="auto"/>
            </w:tcBorders>
          </w:tcPr>
          <w:p w14:paraId="0920ECD4" w14:textId="77777777" w:rsidR="00205664" w:rsidRPr="00205664" w:rsidRDefault="00205664" w:rsidP="00205664">
            <w:pPr>
              <w:autoSpaceDE w:val="0"/>
              <w:autoSpaceDN w:val="0"/>
              <w:adjustRightInd w:val="0"/>
              <w:rPr>
                <w:sz w:val="28"/>
                <w:szCs w:val="28"/>
              </w:rPr>
            </w:pPr>
            <w:r w:rsidRPr="00205664">
              <w:rPr>
                <w:sz w:val="28"/>
                <w:szCs w:val="28"/>
              </w:rPr>
              <w:t>ZU</w:t>
            </w:r>
          </w:p>
        </w:tc>
        <w:tc>
          <w:tcPr>
            <w:tcW w:w="5216" w:type="dxa"/>
            <w:gridSpan w:val="2"/>
            <w:tcBorders>
              <w:top w:val="single" w:sz="4" w:space="0" w:color="auto"/>
              <w:left w:val="single" w:sz="4" w:space="0" w:color="auto"/>
              <w:bottom w:val="single" w:sz="4" w:space="0" w:color="auto"/>
              <w:right w:val="single" w:sz="4" w:space="0" w:color="auto"/>
            </w:tcBorders>
          </w:tcPr>
          <w:p w14:paraId="4F2A401B" w14:textId="77777777" w:rsidR="00205664" w:rsidRPr="00205664" w:rsidRDefault="00205664" w:rsidP="00205664">
            <w:pPr>
              <w:autoSpaceDE w:val="0"/>
              <w:autoSpaceDN w:val="0"/>
              <w:adjustRightInd w:val="0"/>
              <w:jc w:val="both"/>
              <w:rPr>
                <w:sz w:val="28"/>
                <w:szCs w:val="28"/>
              </w:rPr>
            </w:pPr>
            <w:r w:rsidRPr="00205664">
              <w:rPr>
                <w:sz w:val="28"/>
                <w:szCs w:val="28"/>
              </w:rPr>
              <w:t>Образуемые и(или) изменяемые земельные участки</w:t>
            </w:r>
          </w:p>
        </w:tc>
      </w:tr>
      <w:tr w:rsidR="00205664" w:rsidRPr="00205664" w14:paraId="27899827" w14:textId="77777777" w:rsidTr="00451D54">
        <w:tc>
          <w:tcPr>
            <w:tcW w:w="576" w:type="dxa"/>
            <w:gridSpan w:val="2"/>
            <w:tcBorders>
              <w:top w:val="single" w:sz="4" w:space="0" w:color="auto"/>
              <w:left w:val="single" w:sz="4" w:space="0" w:color="auto"/>
              <w:bottom w:val="single" w:sz="4" w:space="0" w:color="auto"/>
              <w:right w:val="single" w:sz="4" w:space="0" w:color="auto"/>
            </w:tcBorders>
          </w:tcPr>
          <w:p w14:paraId="0B5CE6DC" w14:textId="77777777" w:rsidR="00205664" w:rsidRPr="00205664" w:rsidRDefault="00205664" w:rsidP="00205664">
            <w:pPr>
              <w:autoSpaceDE w:val="0"/>
              <w:autoSpaceDN w:val="0"/>
              <w:adjustRightInd w:val="0"/>
              <w:jc w:val="center"/>
              <w:rPr>
                <w:sz w:val="28"/>
                <w:szCs w:val="28"/>
              </w:rPr>
            </w:pPr>
            <w:r w:rsidRPr="00205664">
              <w:rPr>
                <w:sz w:val="28"/>
                <w:szCs w:val="28"/>
              </w:rPr>
              <w:t>5</w:t>
            </w:r>
          </w:p>
        </w:tc>
        <w:tc>
          <w:tcPr>
            <w:tcW w:w="3231" w:type="dxa"/>
            <w:gridSpan w:val="2"/>
            <w:tcBorders>
              <w:top w:val="single" w:sz="4" w:space="0" w:color="auto"/>
              <w:left w:val="single" w:sz="4" w:space="0" w:color="auto"/>
              <w:bottom w:val="single" w:sz="4" w:space="0" w:color="auto"/>
              <w:right w:val="single" w:sz="4" w:space="0" w:color="auto"/>
            </w:tcBorders>
          </w:tcPr>
          <w:p w14:paraId="0611417E" w14:textId="77777777" w:rsidR="00205664" w:rsidRPr="00205664" w:rsidRDefault="00205664" w:rsidP="00205664">
            <w:pPr>
              <w:autoSpaceDE w:val="0"/>
              <w:autoSpaceDN w:val="0"/>
              <w:adjustRightInd w:val="0"/>
              <w:rPr>
                <w:sz w:val="28"/>
                <w:szCs w:val="28"/>
              </w:rPr>
            </w:pPr>
            <w:r w:rsidRPr="00205664">
              <w:rPr>
                <w:sz w:val="28"/>
                <w:szCs w:val="28"/>
              </w:rPr>
              <w:t>ZU_REZERV</w:t>
            </w:r>
          </w:p>
        </w:tc>
        <w:tc>
          <w:tcPr>
            <w:tcW w:w="5216" w:type="dxa"/>
            <w:gridSpan w:val="2"/>
            <w:tcBorders>
              <w:top w:val="single" w:sz="4" w:space="0" w:color="auto"/>
              <w:left w:val="single" w:sz="4" w:space="0" w:color="auto"/>
              <w:bottom w:val="single" w:sz="4" w:space="0" w:color="auto"/>
              <w:right w:val="single" w:sz="4" w:space="0" w:color="auto"/>
            </w:tcBorders>
          </w:tcPr>
          <w:p w14:paraId="5F0A41C2" w14:textId="77777777" w:rsidR="00205664" w:rsidRPr="00205664" w:rsidRDefault="00205664" w:rsidP="00205664">
            <w:pPr>
              <w:autoSpaceDE w:val="0"/>
              <w:autoSpaceDN w:val="0"/>
              <w:adjustRightInd w:val="0"/>
              <w:jc w:val="both"/>
              <w:rPr>
                <w:sz w:val="28"/>
                <w:szCs w:val="28"/>
              </w:rPr>
            </w:pPr>
            <w:r w:rsidRPr="00205664">
              <w:rPr>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205664" w:rsidRPr="00205664" w14:paraId="48E393E3" w14:textId="77777777" w:rsidTr="00451D54">
        <w:tc>
          <w:tcPr>
            <w:tcW w:w="576" w:type="dxa"/>
            <w:gridSpan w:val="2"/>
            <w:tcBorders>
              <w:top w:val="single" w:sz="4" w:space="0" w:color="auto"/>
              <w:left w:val="single" w:sz="4" w:space="0" w:color="auto"/>
              <w:bottom w:val="single" w:sz="4" w:space="0" w:color="auto"/>
              <w:right w:val="single" w:sz="4" w:space="0" w:color="auto"/>
            </w:tcBorders>
          </w:tcPr>
          <w:p w14:paraId="649EE07D" w14:textId="77777777" w:rsidR="00205664" w:rsidRPr="00205664" w:rsidRDefault="00205664" w:rsidP="00205664">
            <w:pPr>
              <w:autoSpaceDE w:val="0"/>
              <w:autoSpaceDN w:val="0"/>
              <w:adjustRightInd w:val="0"/>
              <w:jc w:val="center"/>
              <w:rPr>
                <w:sz w:val="28"/>
                <w:szCs w:val="28"/>
              </w:rPr>
            </w:pPr>
            <w:r w:rsidRPr="00205664">
              <w:rPr>
                <w:sz w:val="28"/>
                <w:szCs w:val="28"/>
              </w:rPr>
              <w:t>6</w:t>
            </w:r>
          </w:p>
        </w:tc>
        <w:tc>
          <w:tcPr>
            <w:tcW w:w="3231" w:type="dxa"/>
            <w:gridSpan w:val="2"/>
            <w:tcBorders>
              <w:top w:val="single" w:sz="4" w:space="0" w:color="auto"/>
              <w:left w:val="single" w:sz="4" w:space="0" w:color="auto"/>
              <w:bottom w:val="single" w:sz="4" w:space="0" w:color="auto"/>
              <w:right w:val="single" w:sz="4" w:space="0" w:color="auto"/>
            </w:tcBorders>
          </w:tcPr>
          <w:p w14:paraId="3E1710D3" w14:textId="77777777" w:rsidR="00205664" w:rsidRPr="00205664" w:rsidRDefault="00205664" w:rsidP="00205664">
            <w:pPr>
              <w:autoSpaceDE w:val="0"/>
              <w:autoSpaceDN w:val="0"/>
              <w:adjustRightInd w:val="0"/>
              <w:rPr>
                <w:sz w:val="28"/>
                <w:szCs w:val="28"/>
              </w:rPr>
            </w:pPr>
            <w:r w:rsidRPr="00205664">
              <w:rPr>
                <w:sz w:val="28"/>
                <w:szCs w:val="28"/>
              </w:rPr>
              <w:t>Gr_DPT</w:t>
            </w:r>
          </w:p>
        </w:tc>
        <w:tc>
          <w:tcPr>
            <w:tcW w:w="5216" w:type="dxa"/>
            <w:gridSpan w:val="2"/>
            <w:tcBorders>
              <w:top w:val="single" w:sz="4" w:space="0" w:color="auto"/>
              <w:left w:val="single" w:sz="4" w:space="0" w:color="auto"/>
              <w:bottom w:val="single" w:sz="4" w:space="0" w:color="auto"/>
              <w:right w:val="single" w:sz="4" w:space="0" w:color="auto"/>
            </w:tcBorders>
          </w:tcPr>
          <w:p w14:paraId="15ED3A55" w14:textId="77777777" w:rsidR="00205664" w:rsidRPr="00205664" w:rsidRDefault="00205664" w:rsidP="00205664">
            <w:pPr>
              <w:autoSpaceDE w:val="0"/>
              <w:autoSpaceDN w:val="0"/>
              <w:adjustRightInd w:val="0"/>
              <w:jc w:val="both"/>
              <w:rPr>
                <w:sz w:val="28"/>
                <w:szCs w:val="28"/>
              </w:rPr>
            </w:pPr>
            <w:r w:rsidRPr="00205664">
              <w:rPr>
                <w:sz w:val="28"/>
                <w:szCs w:val="28"/>
              </w:rPr>
              <w:t>Границы территории, в отношении которой утверждена документация по планировке территории</w:t>
            </w:r>
          </w:p>
        </w:tc>
      </w:tr>
    </w:tbl>
    <w:p w14:paraId="5DAD5077" w14:textId="77777777" w:rsidR="00205664" w:rsidRPr="00205664" w:rsidRDefault="00205664" w:rsidP="00205664">
      <w:pPr>
        <w:autoSpaceDE w:val="0"/>
        <w:autoSpaceDN w:val="0"/>
        <w:adjustRightInd w:val="0"/>
        <w:ind w:firstLine="540"/>
        <w:jc w:val="both"/>
        <w:rPr>
          <w:sz w:val="28"/>
          <w:szCs w:val="28"/>
        </w:rPr>
      </w:pPr>
    </w:p>
    <w:p w14:paraId="5CF4DFBD" w14:textId="6359BA86" w:rsidR="00205664" w:rsidRPr="00205664" w:rsidRDefault="00451D54" w:rsidP="00205664">
      <w:pPr>
        <w:autoSpaceDE w:val="0"/>
        <w:autoSpaceDN w:val="0"/>
        <w:adjustRightInd w:val="0"/>
        <w:ind w:firstLine="540"/>
        <w:jc w:val="both"/>
        <w:rPr>
          <w:sz w:val="28"/>
          <w:szCs w:val="28"/>
        </w:rPr>
      </w:pPr>
      <w:r>
        <w:rPr>
          <w:sz w:val="28"/>
          <w:szCs w:val="28"/>
        </w:rPr>
        <w:t xml:space="preserve">      </w:t>
      </w:r>
      <w:r w:rsidR="00205664" w:rsidRPr="00205664">
        <w:rPr>
          <w:sz w:val="28"/>
          <w:szCs w:val="28"/>
        </w:rPr>
        <w:t>Кодовое наименование слоя должно содержать буквы и символы латинского алфавита.</w:t>
      </w:r>
    </w:p>
    <w:p w14:paraId="1F964138" w14:textId="77777777" w:rsidR="00DE5B3B" w:rsidRPr="00DE5B3B" w:rsidRDefault="00DE5B3B" w:rsidP="00DE5B3B">
      <w:pPr>
        <w:rPr>
          <w:sz w:val="28"/>
          <w:szCs w:val="28"/>
        </w:rPr>
      </w:pPr>
    </w:p>
    <w:p w14:paraId="0D43E629" w14:textId="7B1DE907" w:rsidR="009E167D" w:rsidRDefault="009E167D" w:rsidP="00FA30A4">
      <w:pPr>
        <w:pStyle w:val="af8"/>
        <w:jc w:val="right"/>
        <w:sectPr w:rsidR="009E167D" w:rsidSect="009E167D">
          <w:pgSz w:w="11906" w:h="16838"/>
          <w:pgMar w:top="1134" w:right="1134" w:bottom="1134" w:left="850" w:header="708" w:footer="708" w:gutter="0"/>
          <w:cols w:space="708"/>
          <w:titlePg/>
          <w:docGrid w:linePitch="360"/>
        </w:sectPr>
      </w:pPr>
    </w:p>
    <w:p w14:paraId="7E4B7433" w14:textId="476F20A3" w:rsidR="00FA30A4" w:rsidRPr="00FA30A4" w:rsidRDefault="00DE5B3B" w:rsidP="00FA30A4">
      <w:pPr>
        <w:pStyle w:val="af8"/>
        <w:jc w:val="right"/>
        <w:rPr>
          <w:rFonts w:eastAsia="Calibri"/>
          <w:b/>
        </w:rPr>
      </w:pPr>
      <w:r w:rsidRPr="00FA30A4">
        <w:rPr>
          <w:rFonts w:eastAsia="Calibri"/>
          <w:b/>
        </w:rPr>
        <w:lastRenderedPageBreak/>
        <w:t>Приложение 4</w:t>
      </w:r>
      <w:r w:rsidR="00FA30A4" w:rsidRPr="00FA30A4">
        <w:rPr>
          <w:rFonts w:eastAsia="Calibri"/>
          <w:b/>
        </w:rPr>
        <w:t xml:space="preserve"> </w:t>
      </w:r>
    </w:p>
    <w:p w14:paraId="0DC9DC18" w14:textId="0396FFAF" w:rsidR="00FA30A4" w:rsidRDefault="00FA30A4" w:rsidP="00FA30A4">
      <w:pPr>
        <w:pStyle w:val="af8"/>
        <w:jc w:val="right"/>
        <w:rPr>
          <w:rFonts w:eastAsia="Calibri"/>
          <w:b/>
        </w:rPr>
      </w:pPr>
      <w:r w:rsidRPr="00FA30A4">
        <w:rPr>
          <w:rFonts w:eastAsia="Calibri"/>
          <w:b/>
        </w:rPr>
        <w:t>к административному регламенту</w:t>
      </w:r>
    </w:p>
    <w:p w14:paraId="52DB882F" w14:textId="77777777" w:rsidR="00FA30A4" w:rsidRPr="00FA30A4" w:rsidRDefault="00FA30A4" w:rsidP="00FA30A4">
      <w:pPr>
        <w:pStyle w:val="af8"/>
        <w:jc w:val="right"/>
        <w:rPr>
          <w:rFonts w:eastAsia="Calibri"/>
          <w:b/>
        </w:rPr>
      </w:pPr>
    </w:p>
    <w:p w14:paraId="4C5A4589" w14:textId="77777777" w:rsidR="00205664" w:rsidRPr="00205664" w:rsidRDefault="00205664" w:rsidP="00205664">
      <w:pPr>
        <w:autoSpaceDE w:val="0"/>
        <w:autoSpaceDN w:val="0"/>
        <w:adjustRightInd w:val="0"/>
        <w:jc w:val="center"/>
        <w:rPr>
          <w:b/>
          <w:bCs/>
          <w:sz w:val="28"/>
          <w:szCs w:val="28"/>
        </w:rPr>
      </w:pPr>
      <w:r w:rsidRPr="00205664">
        <w:rPr>
          <w:b/>
          <w:bCs/>
          <w:sz w:val="28"/>
          <w:szCs w:val="28"/>
        </w:rPr>
        <w:t>ОПИСАНИЕ</w:t>
      </w:r>
    </w:p>
    <w:p w14:paraId="3E2A7A1A" w14:textId="77777777" w:rsidR="00205664" w:rsidRPr="00205664" w:rsidRDefault="00205664" w:rsidP="00205664">
      <w:pPr>
        <w:autoSpaceDE w:val="0"/>
        <w:autoSpaceDN w:val="0"/>
        <w:adjustRightInd w:val="0"/>
        <w:jc w:val="center"/>
        <w:rPr>
          <w:b/>
          <w:bCs/>
          <w:sz w:val="28"/>
          <w:szCs w:val="28"/>
        </w:rPr>
      </w:pPr>
      <w:r w:rsidRPr="00205664">
        <w:rPr>
          <w:b/>
          <w:bCs/>
          <w:sz w:val="28"/>
          <w:szCs w:val="28"/>
        </w:rPr>
        <w:t>АТРИБУТИВНЫХ ДАННЫХ ГЕОИНФОРМАЦИОННЫХ СЛОЕВ</w:t>
      </w:r>
    </w:p>
    <w:p w14:paraId="7E9B0F68" w14:textId="77777777" w:rsidR="00205664" w:rsidRPr="00205664" w:rsidRDefault="00205664" w:rsidP="00205664">
      <w:pPr>
        <w:autoSpaceDE w:val="0"/>
        <w:autoSpaceDN w:val="0"/>
        <w:adjustRightInd w:val="0"/>
        <w:ind w:firstLine="540"/>
        <w:jc w:val="both"/>
        <w:outlineLvl w:val="0"/>
        <w:rPr>
          <w:sz w:val="28"/>
          <w:szCs w:val="28"/>
        </w:rPr>
      </w:pPr>
    </w:p>
    <w:p w14:paraId="1DAB126D"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Описание атрибутивных данных геоинформационного слоя Krasnye_linii должно содержать:</w:t>
      </w:r>
    </w:p>
    <w:p w14:paraId="46EEAD00" w14:textId="77777777" w:rsidR="00205664" w:rsidRPr="00205664" w:rsidRDefault="00205664" w:rsidP="00205664">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205664" w:rsidRPr="00205664" w14:paraId="605C7F39" w14:textId="77777777" w:rsidTr="00BC6FCF">
        <w:tc>
          <w:tcPr>
            <w:tcW w:w="4422" w:type="dxa"/>
            <w:tcBorders>
              <w:top w:val="single" w:sz="4" w:space="0" w:color="auto"/>
              <w:left w:val="single" w:sz="4" w:space="0" w:color="auto"/>
              <w:bottom w:val="single" w:sz="4" w:space="0" w:color="auto"/>
              <w:right w:val="single" w:sz="4" w:space="0" w:color="auto"/>
            </w:tcBorders>
          </w:tcPr>
          <w:p w14:paraId="4D6FA4D4"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4F132BF6"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2D8A5921"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2F8A1BE2"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4DC6F2C1" w14:textId="77777777" w:rsidTr="00BC6FCF">
        <w:tc>
          <w:tcPr>
            <w:tcW w:w="4422" w:type="dxa"/>
            <w:tcBorders>
              <w:top w:val="single" w:sz="4" w:space="0" w:color="auto"/>
              <w:left w:val="single" w:sz="4" w:space="0" w:color="auto"/>
              <w:bottom w:val="single" w:sz="4" w:space="0" w:color="auto"/>
              <w:right w:val="single" w:sz="4" w:space="0" w:color="auto"/>
            </w:tcBorders>
          </w:tcPr>
          <w:p w14:paraId="57898A8B" w14:textId="77777777" w:rsidR="00205664" w:rsidRPr="00205664" w:rsidRDefault="00205664" w:rsidP="00205664">
            <w:pPr>
              <w:autoSpaceDE w:val="0"/>
              <w:autoSpaceDN w:val="0"/>
              <w:adjustRightInd w:val="0"/>
              <w:jc w:val="center"/>
              <w:rPr>
                <w:sz w:val="28"/>
                <w:szCs w:val="28"/>
              </w:rPr>
            </w:pPr>
            <w:r w:rsidRPr="00205664">
              <w:rPr>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5294D25B"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3256E16C"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4A12C972" w14:textId="77777777" w:rsidR="00205664" w:rsidRPr="00205664" w:rsidRDefault="00205664" w:rsidP="00205664">
            <w:pPr>
              <w:autoSpaceDE w:val="0"/>
              <w:autoSpaceDN w:val="0"/>
              <w:adjustRightInd w:val="0"/>
              <w:rPr>
                <w:sz w:val="28"/>
                <w:szCs w:val="28"/>
              </w:rPr>
            </w:pPr>
          </w:p>
        </w:tc>
      </w:tr>
      <w:tr w:rsidR="00205664" w:rsidRPr="00205664" w14:paraId="571C970D" w14:textId="77777777" w:rsidTr="00BC6FCF">
        <w:tc>
          <w:tcPr>
            <w:tcW w:w="4422" w:type="dxa"/>
            <w:tcBorders>
              <w:top w:val="single" w:sz="4" w:space="0" w:color="auto"/>
              <w:left w:val="single" w:sz="4" w:space="0" w:color="auto"/>
              <w:bottom w:val="single" w:sz="4" w:space="0" w:color="auto"/>
              <w:right w:val="single" w:sz="4" w:space="0" w:color="auto"/>
            </w:tcBorders>
          </w:tcPr>
          <w:p w14:paraId="645BB5DF" w14:textId="77777777" w:rsidR="00205664" w:rsidRPr="00205664" w:rsidRDefault="00205664" w:rsidP="00205664">
            <w:pPr>
              <w:autoSpaceDE w:val="0"/>
              <w:autoSpaceDN w:val="0"/>
              <w:adjustRightInd w:val="0"/>
              <w:jc w:val="center"/>
              <w:rPr>
                <w:sz w:val="28"/>
                <w:szCs w:val="28"/>
              </w:rPr>
            </w:pPr>
            <w:r w:rsidRPr="00205664">
              <w:rPr>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14:paraId="2D5D0B19" w14:textId="77777777" w:rsidR="00205664" w:rsidRPr="00205664" w:rsidRDefault="00205664" w:rsidP="00205664">
            <w:pPr>
              <w:autoSpaceDE w:val="0"/>
              <w:autoSpaceDN w:val="0"/>
              <w:adjustRightInd w:val="0"/>
              <w:rPr>
                <w:sz w:val="28"/>
                <w:szCs w:val="28"/>
              </w:rPr>
            </w:pPr>
            <w:r w:rsidRPr="00205664">
              <w:rPr>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14:paraId="657F84D0"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68170B62" w14:textId="77777777" w:rsidR="00205664" w:rsidRPr="00205664" w:rsidRDefault="00205664" w:rsidP="00205664">
            <w:pPr>
              <w:autoSpaceDE w:val="0"/>
              <w:autoSpaceDN w:val="0"/>
              <w:adjustRightInd w:val="0"/>
              <w:rPr>
                <w:sz w:val="28"/>
                <w:szCs w:val="28"/>
              </w:rPr>
            </w:pPr>
            <w:r w:rsidRPr="00205664">
              <w:rPr>
                <w:sz w:val="28"/>
                <w:szCs w:val="28"/>
              </w:rPr>
              <w:t>Существующая</w:t>
            </w:r>
          </w:p>
        </w:tc>
      </w:tr>
      <w:tr w:rsidR="00205664" w:rsidRPr="00205664" w14:paraId="0AAC3861" w14:textId="77777777" w:rsidTr="00BC6FCF">
        <w:tc>
          <w:tcPr>
            <w:tcW w:w="4422" w:type="dxa"/>
            <w:tcBorders>
              <w:top w:val="single" w:sz="4" w:space="0" w:color="auto"/>
              <w:left w:val="single" w:sz="4" w:space="0" w:color="auto"/>
              <w:bottom w:val="single" w:sz="4" w:space="0" w:color="auto"/>
              <w:right w:val="single" w:sz="4" w:space="0" w:color="auto"/>
            </w:tcBorders>
          </w:tcPr>
          <w:p w14:paraId="7EDBAF80" w14:textId="77777777" w:rsidR="00205664" w:rsidRPr="00205664" w:rsidRDefault="00205664" w:rsidP="00205664">
            <w:pPr>
              <w:autoSpaceDE w:val="0"/>
              <w:autoSpaceDN w:val="0"/>
              <w:adjustRightInd w:val="0"/>
              <w:jc w:val="center"/>
              <w:rPr>
                <w:sz w:val="28"/>
                <w:szCs w:val="28"/>
              </w:rPr>
            </w:pPr>
            <w:r w:rsidRPr="00205664">
              <w:rPr>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14:paraId="4CE8C346" w14:textId="77777777" w:rsidR="00205664" w:rsidRPr="00205664" w:rsidRDefault="00205664" w:rsidP="00205664">
            <w:pPr>
              <w:autoSpaceDE w:val="0"/>
              <w:autoSpaceDN w:val="0"/>
              <w:adjustRightInd w:val="0"/>
              <w:rPr>
                <w:sz w:val="28"/>
                <w:szCs w:val="28"/>
              </w:rPr>
            </w:pPr>
            <w:r w:rsidRPr="00205664">
              <w:rPr>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14:paraId="18984559"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24A936E8" w14:textId="77777777" w:rsidR="00205664" w:rsidRPr="00205664" w:rsidRDefault="00205664" w:rsidP="00205664">
            <w:pPr>
              <w:autoSpaceDE w:val="0"/>
              <w:autoSpaceDN w:val="0"/>
              <w:adjustRightInd w:val="0"/>
              <w:rPr>
                <w:sz w:val="28"/>
                <w:szCs w:val="28"/>
              </w:rPr>
            </w:pPr>
            <w:r w:rsidRPr="00205664">
              <w:rPr>
                <w:sz w:val="28"/>
                <w:szCs w:val="28"/>
              </w:rPr>
              <w:t>Распоряжение Комитета градостроительной политики Ленинградской области</w:t>
            </w:r>
          </w:p>
        </w:tc>
      </w:tr>
      <w:tr w:rsidR="00205664" w:rsidRPr="00205664" w14:paraId="530F5075" w14:textId="77777777" w:rsidTr="00BC6FCF">
        <w:tc>
          <w:tcPr>
            <w:tcW w:w="4422" w:type="dxa"/>
            <w:tcBorders>
              <w:top w:val="single" w:sz="4" w:space="0" w:color="auto"/>
              <w:left w:val="single" w:sz="4" w:space="0" w:color="auto"/>
              <w:bottom w:val="single" w:sz="4" w:space="0" w:color="auto"/>
              <w:right w:val="single" w:sz="4" w:space="0" w:color="auto"/>
            </w:tcBorders>
          </w:tcPr>
          <w:p w14:paraId="0BFB8967" w14:textId="77777777" w:rsidR="00205664" w:rsidRPr="00205664" w:rsidRDefault="00205664" w:rsidP="00205664">
            <w:pPr>
              <w:autoSpaceDE w:val="0"/>
              <w:autoSpaceDN w:val="0"/>
              <w:adjustRightInd w:val="0"/>
              <w:jc w:val="center"/>
              <w:rPr>
                <w:sz w:val="28"/>
                <w:szCs w:val="28"/>
              </w:rPr>
            </w:pPr>
            <w:r w:rsidRPr="00205664">
              <w:rPr>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14:paraId="4BD2F5AE" w14:textId="77777777" w:rsidR="00205664" w:rsidRPr="00205664" w:rsidRDefault="00205664" w:rsidP="00205664">
            <w:pPr>
              <w:autoSpaceDE w:val="0"/>
              <w:autoSpaceDN w:val="0"/>
              <w:adjustRightInd w:val="0"/>
              <w:rPr>
                <w:sz w:val="28"/>
                <w:szCs w:val="28"/>
              </w:rPr>
            </w:pPr>
            <w:r w:rsidRPr="00205664">
              <w:rPr>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7727F610"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5317CC8E" w14:textId="77777777" w:rsidR="00205664" w:rsidRPr="00205664" w:rsidRDefault="00205664" w:rsidP="00205664">
            <w:pPr>
              <w:autoSpaceDE w:val="0"/>
              <w:autoSpaceDN w:val="0"/>
              <w:adjustRightInd w:val="0"/>
              <w:rPr>
                <w:sz w:val="28"/>
                <w:szCs w:val="28"/>
              </w:rPr>
            </w:pPr>
            <w:r w:rsidRPr="00205664">
              <w:rPr>
                <w:sz w:val="28"/>
                <w:szCs w:val="28"/>
              </w:rPr>
              <w:t>22</w:t>
            </w:r>
          </w:p>
        </w:tc>
      </w:tr>
      <w:tr w:rsidR="00205664" w:rsidRPr="00205664" w14:paraId="36204127" w14:textId="77777777" w:rsidTr="00BC6FCF">
        <w:tc>
          <w:tcPr>
            <w:tcW w:w="4422" w:type="dxa"/>
            <w:tcBorders>
              <w:top w:val="single" w:sz="4" w:space="0" w:color="auto"/>
              <w:left w:val="single" w:sz="4" w:space="0" w:color="auto"/>
              <w:bottom w:val="single" w:sz="4" w:space="0" w:color="auto"/>
              <w:right w:val="single" w:sz="4" w:space="0" w:color="auto"/>
            </w:tcBorders>
          </w:tcPr>
          <w:p w14:paraId="0D8E6F6D" w14:textId="77777777" w:rsidR="00205664" w:rsidRPr="00205664" w:rsidRDefault="00205664" w:rsidP="00205664">
            <w:pPr>
              <w:autoSpaceDE w:val="0"/>
              <w:autoSpaceDN w:val="0"/>
              <w:adjustRightInd w:val="0"/>
              <w:jc w:val="center"/>
              <w:rPr>
                <w:sz w:val="28"/>
                <w:szCs w:val="28"/>
              </w:rPr>
            </w:pPr>
            <w:r w:rsidRPr="00205664">
              <w:rPr>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14:paraId="2C5550B0" w14:textId="77777777" w:rsidR="00205664" w:rsidRPr="00205664" w:rsidRDefault="00205664" w:rsidP="00205664">
            <w:pPr>
              <w:autoSpaceDE w:val="0"/>
              <w:autoSpaceDN w:val="0"/>
              <w:adjustRightInd w:val="0"/>
              <w:rPr>
                <w:sz w:val="28"/>
                <w:szCs w:val="28"/>
              </w:rPr>
            </w:pPr>
            <w:r w:rsidRPr="00205664">
              <w:rPr>
                <w:sz w:val="28"/>
                <w:szCs w:val="28"/>
              </w:rPr>
              <w:t xml:space="preserve">Дата принятия утверждающего </w:t>
            </w:r>
            <w:r w:rsidRPr="00205664">
              <w:rPr>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60052A3B" w14:textId="77777777" w:rsidR="00205664" w:rsidRPr="00205664" w:rsidRDefault="00205664" w:rsidP="00205664">
            <w:pPr>
              <w:autoSpaceDE w:val="0"/>
              <w:autoSpaceDN w:val="0"/>
              <w:adjustRightInd w:val="0"/>
              <w:jc w:val="center"/>
              <w:rPr>
                <w:sz w:val="28"/>
                <w:szCs w:val="28"/>
              </w:rPr>
            </w:pPr>
            <w:r w:rsidRPr="00205664">
              <w:rPr>
                <w:sz w:val="28"/>
                <w:szCs w:val="28"/>
              </w:rPr>
              <w:lastRenderedPageBreak/>
              <w:t>Дата</w:t>
            </w:r>
          </w:p>
        </w:tc>
        <w:tc>
          <w:tcPr>
            <w:tcW w:w="2721" w:type="dxa"/>
            <w:tcBorders>
              <w:top w:val="single" w:sz="4" w:space="0" w:color="auto"/>
              <w:left w:val="single" w:sz="4" w:space="0" w:color="auto"/>
              <w:bottom w:val="single" w:sz="4" w:space="0" w:color="auto"/>
              <w:right w:val="single" w:sz="4" w:space="0" w:color="auto"/>
            </w:tcBorders>
          </w:tcPr>
          <w:p w14:paraId="4131FF69" w14:textId="77777777" w:rsidR="00205664" w:rsidRPr="00205664" w:rsidRDefault="00205664" w:rsidP="00205664">
            <w:pPr>
              <w:autoSpaceDE w:val="0"/>
              <w:autoSpaceDN w:val="0"/>
              <w:adjustRightInd w:val="0"/>
              <w:rPr>
                <w:sz w:val="28"/>
                <w:szCs w:val="28"/>
              </w:rPr>
            </w:pPr>
            <w:r w:rsidRPr="00205664">
              <w:rPr>
                <w:sz w:val="28"/>
                <w:szCs w:val="28"/>
              </w:rPr>
              <w:t>29.05.2018</w:t>
            </w:r>
          </w:p>
        </w:tc>
      </w:tr>
    </w:tbl>
    <w:p w14:paraId="0E703F20" w14:textId="77777777" w:rsidR="00205664" w:rsidRPr="00205664" w:rsidRDefault="00205664" w:rsidP="00205664">
      <w:pPr>
        <w:autoSpaceDE w:val="0"/>
        <w:autoSpaceDN w:val="0"/>
        <w:adjustRightInd w:val="0"/>
        <w:ind w:firstLine="540"/>
        <w:jc w:val="both"/>
        <w:rPr>
          <w:sz w:val="28"/>
          <w:szCs w:val="28"/>
        </w:rPr>
      </w:pPr>
    </w:p>
    <w:p w14:paraId="03326CD2"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Краткое наименование должно содержать буквы и символы латинского алфавита.</w:t>
      </w:r>
    </w:p>
    <w:p w14:paraId="40855EA0" w14:textId="77777777" w:rsidR="00205664" w:rsidRPr="00205664" w:rsidRDefault="00205664" w:rsidP="00205664">
      <w:pPr>
        <w:autoSpaceDE w:val="0"/>
        <w:autoSpaceDN w:val="0"/>
        <w:adjustRightInd w:val="0"/>
        <w:ind w:firstLine="540"/>
        <w:jc w:val="both"/>
        <w:rPr>
          <w:sz w:val="28"/>
          <w:szCs w:val="28"/>
        </w:rPr>
      </w:pPr>
    </w:p>
    <w:p w14:paraId="578BEBA7"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Описание атрибутивных данных геоинформационного слоя Gr_planir_strukt должно содержать:</w:t>
      </w:r>
    </w:p>
    <w:p w14:paraId="2DDC5A1C" w14:textId="77777777" w:rsidR="00205664" w:rsidRPr="00205664" w:rsidRDefault="00205664" w:rsidP="00205664">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205664" w:rsidRPr="00205664" w14:paraId="23110025" w14:textId="77777777" w:rsidTr="00BC6FCF">
        <w:tc>
          <w:tcPr>
            <w:tcW w:w="4422" w:type="dxa"/>
            <w:tcBorders>
              <w:top w:val="single" w:sz="4" w:space="0" w:color="auto"/>
              <w:left w:val="single" w:sz="4" w:space="0" w:color="auto"/>
              <w:bottom w:val="single" w:sz="4" w:space="0" w:color="auto"/>
              <w:right w:val="single" w:sz="4" w:space="0" w:color="auto"/>
            </w:tcBorders>
          </w:tcPr>
          <w:p w14:paraId="7979A1FC"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4A483B21"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5011411F"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40FC1DD3"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3BA62A56" w14:textId="77777777" w:rsidTr="00BC6FCF">
        <w:tc>
          <w:tcPr>
            <w:tcW w:w="4422" w:type="dxa"/>
            <w:tcBorders>
              <w:top w:val="single" w:sz="4" w:space="0" w:color="auto"/>
              <w:left w:val="single" w:sz="4" w:space="0" w:color="auto"/>
              <w:bottom w:val="single" w:sz="4" w:space="0" w:color="auto"/>
              <w:right w:val="single" w:sz="4" w:space="0" w:color="auto"/>
            </w:tcBorders>
          </w:tcPr>
          <w:p w14:paraId="5E3F52C6" w14:textId="77777777" w:rsidR="00205664" w:rsidRPr="00205664" w:rsidRDefault="00205664" w:rsidP="00205664">
            <w:pPr>
              <w:autoSpaceDE w:val="0"/>
              <w:autoSpaceDN w:val="0"/>
              <w:adjustRightInd w:val="0"/>
              <w:jc w:val="center"/>
              <w:rPr>
                <w:sz w:val="28"/>
                <w:szCs w:val="28"/>
              </w:rPr>
            </w:pPr>
            <w:r w:rsidRPr="00205664">
              <w:rPr>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3E574CC6"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36290F6A"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604113EC" w14:textId="77777777" w:rsidR="00205664" w:rsidRPr="00205664" w:rsidRDefault="00205664" w:rsidP="00205664">
            <w:pPr>
              <w:autoSpaceDE w:val="0"/>
              <w:autoSpaceDN w:val="0"/>
              <w:adjustRightInd w:val="0"/>
              <w:rPr>
                <w:sz w:val="28"/>
                <w:szCs w:val="28"/>
              </w:rPr>
            </w:pPr>
          </w:p>
        </w:tc>
      </w:tr>
      <w:tr w:rsidR="00205664" w:rsidRPr="00205664" w14:paraId="72C8132F" w14:textId="77777777" w:rsidTr="00BC6FCF">
        <w:tc>
          <w:tcPr>
            <w:tcW w:w="4422" w:type="dxa"/>
            <w:tcBorders>
              <w:top w:val="single" w:sz="4" w:space="0" w:color="auto"/>
              <w:left w:val="single" w:sz="4" w:space="0" w:color="auto"/>
              <w:bottom w:val="single" w:sz="4" w:space="0" w:color="auto"/>
              <w:right w:val="single" w:sz="4" w:space="0" w:color="auto"/>
            </w:tcBorders>
          </w:tcPr>
          <w:p w14:paraId="70B30AC4" w14:textId="77777777" w:rsidR="00205664" w:rsidRPr="00205664" w:rsidRDefault="00205664" w:rsidP="00205664">
            <w:pPr>
              <w:autoSpaceDE w:val="0"/>
              <w:autoSpaceDN w:val="0"/>
              <w:adjustRightInd w:val="0"/>
              <w:jc w:val="center"/>
              <w:rPr>
                <w:sz w:val="28"/>
                <w:szCs w:val="28"/>
              </w:rPr>
            </w:pPr>
            <w:r w:rsidRPr="00205664">
              <w:rPr>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14:paraId="1FB10621" w14:textId="77777777" w:rsidR="00205664" w:rsidRPr="00205664" w:rsidRDefault="00205664" w:rsidP="00205664">
            <w:pPr>
              <w:autoSpaceDE w:val="0"/>
              <w:autoSpaceDN w:val="0"/>
              <w:adjustRightInd w:val="0"/>
              <w:rPr>
                <w:sz w:val="28"/>
                <w:szCs w:val="28"/>
              </w:rPr>
            </w:pPr>
            <w:r w:rsidRPr="00205664">
              <w:rPr>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14:paraId="6544DC74"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1DCA3E63" w14:textId="77777777" w:rsidR="00205664" w:rsidRPr="00205664" w:rsidRDefault="00205664" w:rsidP="00205664">
            <w:pPr>
              <w:autoSpaceDE w:val="0"/>
              <w:autoSpaceDN w:val="0"/>
              <w:adjustRightInd w:val="0"/>
              <w:rPr>
                <w:sz w:val="28"/>
                <w:szCs w:val="28"/>
              </w:rPr>
            </w:pPr>
            <w:r w:rsidRPr="00205664">
              <w:rPr>
                <w:sz w:val="28"/>
                <w:szCs w:val="28"/>
              </w:rPr>
              <w:t>Существующий</w:t>
            </w:r>
          </w:p>
        </w:tc>
      </w:tr>
      <w:tr w:rsidR="00205664" w:rsidRPr="00205664" w14:paraId="79062649" w14:textId="77777777" w:rsidTr="00BC6FCF">
        <w:tc>
          <w:tcPr>
            <w:tcW w:w="4422" w:type="dxa"/>
            <w:tcBorders>
              <w:top w:val="single" w:sz="4" w:space="0" w:color="auto"/>
              <w:left w:val="single" w:sz="4" w:space="0" w:color="auto"/>
              <w:right w:val="single" w:sz="4" w:space="0" w:color="auto"/>
            </w:tcBorders>
          </w:tcPr>
          <w:p w14:paraId="0094ED43" w14:textId="77777777" w:rsidR="00205664" w:rsidRPr="00205664" w:rsidRDefault="00205664" w:rsidP="00205664">
            <w:pPr>
              <w:autoSpaceDE w:val="0"/>
              <w:autoSpaceDN w:val="0"/>
              <w:adjustRightInd w:val="0"/>
              <w:jc w:val="center"/>
              <w:rPr>
                <w:sz w:val="28"/>
                <w:szCs w:val="28"/>
              </w:rPr>
            </w:pPr>
            <w:r w:rsidRPr="00205664">
              <w:rPr>
                <w:sz w:val="28"/>
                <w:szCs w:val="28"/>
              </w:rPr>
              <w:t>ELEMENT_PLAN_STRUKTURY_VID</w:t>
            </w:r>
          </w:p>
        </w:tc>
        <w:tc>
          <w:tcPr>
            <w:tcW w:w="3402" w:type="dxa"/>
            <w:tcBorders>
              <w:top w:val="single" w:sz="4" w:space="0" w:color="auto"/>
              <w:left w:val="single" w:sz="4" w:space="0" w:color="auto"/>
              <w:right w:val="single" w:sz="4" w:space="0" w:color="auto"/>
            </w:tcBorders>
          </w:tcPr>
          <w:p w14:paraId="6C5EC821" w14:textId="77777777" w:rsidR="00205664" w:rsidRPr="00205664" w:rsidRDefault="00205664" w:rsidP="00205664">
            <w:pPr>
              <w:autoSpaceDE w:val="0"/>
              <w:autoSpaceDN w:val="0"/>
              <w:adjustRightInd w:val="0"/>
              <w:rPr>
                <w:sz w:val="28"/>
                <w:szCs w:val="28"/>
              </w:rPr>
            </w:pPr>
            <w:r w:rsidRPr="00205664">
              <w:rPr>
                <w:sz w:val="28"/>
                <w:szCs w:val="28"/>
              </w:rPr>
              <w:t>Район;</w:t>
            </w:r>
          </w:p>
          <w:p w14:paraId="0B307AF3" w14:textId="77777777" w:rsidR="00205664" w:rsidRPr="00205664" w:rsidRDefault="00205664" w:rsidP="00205664">
            <w:pPr>
              <w:autoSpaceDE w:val="0"/>
              <w:autoSpaceDN w:val="0"/>
              <w:adjustRightInd w:val="0"/>
              <w:rPr>
                <w:sz w:val="28"/>
                <w:szCs w:val="28"/>
              </w:rPr>
            </w:pPr>
            <w:r w:rsidRPr="00205664">
              <w:rPr>
                <w:sz w:val="28"/>
                <w:szCs w:val="28"/>
              </w:rPr>
              <w:t>Микрорайон;</w:t>
            </w:r>
          </w:p>
          <w:p w14:paraId="5DE97CF0" w14:textId="77777777" w:rsidR="00205664" w:rsidRPr="00205664" w:rsidRDefault="00205664" w:rsidP="00205664">
            <w:pPr>
              <w:autoSpaceDE w:val="0"/>
              <w:autoSpaceDN w:val="0"/>
              <w:adjustRightInd w:val="0"/>
              <w:rPr>
                <w:sz w:val="28"/>
                <w:szCs w:val="28"/>
              </w:rPr>
            </w:pPr>
            <w:r w:rsidRPr="00205664">
              <w:rPr>
                <w:sz w:val="28"/>
                <w:szCs w:val="28"/>
              </w:rPr>
              <w:t>Квартал;</w:t>
            </w:r>
          </w:p>
          <w:p w14:paraId="616AFA06" w14:textId="77777777" w:rsidR="00205664" w:rsidRPr="00205664" w:rsidRDefault="00205664" w:rsidP="00205664">
            <w:pPr>
              <w:autoSpaceDE w:val="0"/>
              <w:autoSpaceDN w:val="0"/>
              <w:adjustRightInd w:val="0"/>
              <w:rPr>
                <w:sz w:val="28"/>
                <w:szCs w:val="28"/>
              </w:rPr>
            </w:pPr>
            <w:r w:rsidRPr="00205664">
              <w:rPr>
                <w:sz w:val="28"/>
                <w:szCs w:val="28"/>
              </w:rPr>
              <w:t>Территория общего пользования;</w:t>
            </w:r>
          </w:p>
          <w:p w14:paraId="6006952A" w14:textId="77777777" w:rsidR="00205664" w:rsidRPr="00205664" w:rsidRDefault="00205664" w:rsidP="00205664">
            <w:pPr>
              <w:autoSpaceDE w:val="0"/>
              <w:autoSpaceDN w:val="0"/>
              <w:adjustRightInd w:val="0"/>
              <w:rPr>
                <w:sz w:val="28"/>
                <w:szCs w:val="28"/>
              </w:rPr>
            </w:pPr>
            <w:r w:rsidRPr="00205664">
              <w:rPr>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14:paraId="7795560E"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(100)</w:t>
            </w:r>
          </w:p>
        </w:tc>
        <w:tc>
          <w:tcPr>
            <w:tcW w:w="2721" w:type="dxa"/>
            <w:tcBorders>
              <w:top w:val="single" w:sz="4" w:space="0" w:color="auto"/>
              <w:left w:val="single" w:sz="4" w:space="0" w:color="auto"/>
              <w:right w:val="single" w:sz="4" w:space="0" w:color="auto"/>
            </w:tcBorders>
          </w:tcPr>
          <w:p w14:paraId="37134335" w14:textId="77777777" w:rsidR="00205664" w:rsidRPr="00205664" w:rsidRDefault="00205664" w:rsidP="00205664">
            <w:pPr>
              <w:autoSpaceDE w:val="0"/>
              <w:autoSpaceDN w:val="0"/>
              <w:adjustRightInd w:val="0"/>
              <w:rPr>
                <w:sz w:val="28"/>
                <w:szCs w:val="28"/>
              </w:rPr>
            </w:pPr>
            <w:r w:rsidRPr="00205664">
              <w:rPr>
                <w:sz w:val="28"/>
                <w:szCs w:val="28"/>
              </w:rPr>
              <w:t>Квартал</w:t>
            </w:r>
          </w:p>
        </w:tc>
      </w:tr>
      <w:tr w:rsidR="00205664" w:rsidRPr="00205664" w14:paraId="6A2033BE" w14:textId="77777777" w:rsidTr="00BC6FCF">
        <w:tc>
          <w:tcPr>
            <w:tcW w:w="12756" w:type="dxa"/>
            <w:gridSpan w:val="4"/>
            <w:tcBorders>
              <w:left w:val="single" w:sz="4" w:space="0" w:color="auto"/>
              <w:bottom w:val="single" w:sz="4" w:space="0" w:color="auto"/>
              <w:right w:val="single" w:sz="4" w:space="0" w:color="auto"/>
            </w:tcBorders>
          </w:tcPr>
          <w:p w14:paraId="7BF7BD25" w14:textId="77777777" w:rsidR="00205664" w:rsidRPr="00205664" w:rsidRDefault="00205664" w:rsidP="00205664">
            <w:pPr>
              <w:autoSpaceDE w:val="0"/>
              <w:autoSpaceDN w:val="0"/>
              <w:adjustRightInd w:val="0"/>
              <w:jc w:val="both"/>
              <w:rPr>
                <w:sz w:val="28"/>
                <w:szCs w:val="28"/>
              </w:rPr>
            </w:pPr>
          </w:p>
        </w:tc>
      </w:tr>
      <w:tr w:rsidR="00205664" w:rsidRPr="00205664" w14:paraId="6F5E662E" w14:textId="77777777" w:rsidTr="00BC6FCF">
        <w:tc>
          <w:tcPr>
            <w:tcW w:w="4422" w:type="dxa"/>
            <w:tcBorders>
              <w:top w:val="single" w:sz="4" w:space="0" w:color="auto"/>
              <w:left w:val="single" w:sz="4" w:space="0" w:color="auto"/>
              <w:bottom w:val="single" w:sz="4" w:space="0" w:color="auto"/>
              <w:right w:val="single" w:sz="4" w:space="0" w:color="auto"/>
            </w:tcBorders>
          </w:tcPr>
          <w:p w14:paraId="706DF13D" w14:textId="77777777" w:rsidR="00205664" w:rsidRPr="00205664" w:rsidRDefault="00205664" w:rsidP="00205664">
            <w:pPr>
              <w:autoSpaceDE w:val="0"/>
              <w:autoSpaceDN w:val="0"/>
              <w:adjustRightInd w:val="0"/>
              <w:jc w:val="center"/>
              <w:rPr>
                <w:sz w:val="28"/>
                <w:szCs w:val="28"/>
              </w:rPr>
            </w:pPr>
            <w:r w:rsidRPr="00205664">
              <w:rPr>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14:paraId="44CC9C9B" w14:textId="77777777" w:rsidR="00205664" w:rsidRPr="00205664" w:rsidRDefault="00205664" w:rsidP="00205664">
            <w:pPr>
              <w:autoSpaceDE w:val="0"/>
              <w:autoSpaceDN w:val="0"/>
              <w:adjustRightInd w:val="0"/>
              <w:rPr>
                <w:sz w:val="28"/>
                <w:szCs w:val="28"/>
              </w:rPr>
            </w:pPr>
            <w:r w:rsidRPr="00205664">
              <w:rPr>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78A0D26D"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14:paraId="4CB5A3EC" w14:textId="77777777" w:rsidR="00205664" w:rsidRPr="00205664" w:rsidRDefault="00205664" w:rsidP="00205664">
            <w:pPr>
              <w:autoSpaceDE w:val="0"/>
              <w:autoSpaceDN w:val="0"/>
              <w:adjustRightInd w:val="0"/>
              <w:rPr>
                <w:sz w:val="28"/>
                <w:szCs w:val="28"/>
              </w:rPr>
            </w:pPr>
            <w:r w:rsidRPr="00205664">
              <w:rPr>
                <w:sz w:val="28"/>
                <w:szCs w:val="28"/>
              </w:rPr>
              <w:t>2</w:t>
            </w:r>
          </w:p>
        </w:tc>
      </w:tr>
      <w:tr w:rsidR="00205664" w:rsidRPr="00205664" w14:paraId="25C1A1FB" w14:textId="77777777" w:rsidTr="00BC6FCF">
        <w:tc>
          <w:tcPr>
            <w:tcW w:w="4422" w:type="dxa"/>
            <w:tcBorders>
              <w:top w:val="single" w:sz="4" w:space="0" w:color="auto"/>
              <w:left w:val="single" w:sz="4" w:space="0" w:color="auto"/>
              <w:bottom w:val="single" w:sz="4" w:space="0" w:color="auto"/>
              <w:right w:val="single" w:sz="4" w:space="0" w:color="auto"/>
            </w:tcBorders>
          </w:tcPr>
          <w:p w14:paraId="1382DD90" w14:textId="77777777" w:rsidR="00205664" w:rsidRPr="00205664" w:rsidRDefault="00205664" w:rsidP="00205664">
            <w:pPr>
              <w:autoSpaceDE w:val="0"/>
              <w:autoSpaceDN w:val="0"/>
              <w:adjustRightInd w:val="0"/>
              <w:jc w:val="center"/>
              <w:rPr>
                <w:sz w:val="28"/>
                <w:szCs w:val="28"/>
              </w:rPr>
            </w:pPr>
            <w:r w:rsidRPr="00205664">
              <w:rPr>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14:paraId="1E7A91B1" w14:textId="77777777" w:rsidR="00205664" w:rsidRPr="00205664" w:rsidRDefault="00205664" w:rsidP="00205664">
            <w:pPr>
              <w:autoSpaceDE w:val="0"/>
              <w:autoSpaceDN w:val="0"/>
              <w:adjustRightInd w:val="0"/>
              <w:rPr>
                <w:sz w:val="28"/>
                <w:szCs w:val="28"/>
              </w:rPr>
            </w:pPr>
            <w:r w:rsidRPr="00205664">
              <w:rPr>
                <w:sz w:val="28"/>
                <w:szCs w:val="28"/>
              </w:rPr>
              <w:t xml:space="preserve">Наименование нормативно-правового акта, которым утвержден </w:t>
            </w:r>
            <w:r w:rsidRPr="00205664">
              <w:rPr>
                <w:sz w:val="28"/>
                <w:szCs w:val="28"/>
              </w:rPr>
              <w:lastRenderedPageBreak/>
              <w:t>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5F33E580" w14:textId="77777777" w:rsidR="00205664" w:rsidRPr="00205664" w:rsidRDefault="00205664" w:rsidP="00205664">
            <w:pPr>
              <w:autoSpaceDE w:val="0"/>
              <w:autoSpaceDN w:val="0"/>
              <w:adjustRightInd w:val="0"/>
              <w:jc w:val="center"/>
              <w:rPr>
                <w:sz w:val="28"/>
                <w:szCs w:val="28"/>
              </w:rPr>
            </w:pPr>
            <w:r w:rsidRPr="00205664">
              <w:rPr>
                <w:sz w:val="28"/>
                <w:szCs w:val="28"/>
              </w:rPr>
              <w:lastRenderedPageBreak/>
              <w:t>Символьное (254)</w:t>
            </w:r>
          </w:p>
        </w:tc>
        <w:tc>
          <w:tcPr>
            <w:tcW w:w="2721" w:type="dxa"/>
            <w:tcBorders>
              <w:top w:val="single" w:sz="4" w:space="0" w:color="auto"/>
              <w:left w:val="single" w:sz="4" w:space="0" w:color="auto"/>
              <w:bottom w:val="single" w:sz="4" w:space="0" w:color="auto"/>
              <w:right w:val="single" w:sz="4" w:space="0" w:color="auto"/>
            </w:tcBorders>
          </w:tcPr>
          <w:p w14:paraId="64F85429" w14:textId="77777777" w:rsidR="00205664" w:rsidRPr="00205664" w:rsidRDefault="00205664" w:rsidP="00205664">
            <w:pPr>
              <w:autoSpaceDE w:val="0"/>
              <w:autoSpaceDN w:val="0"/>
              <w:adjustRightInd w:val="0"/>
              <w:rPr>
                <w:sz w:val="28"/>
                <w:szCs w:val="28"/>
              </w:rPr>
            </w:pPr>
            <w:r w:rsidRPr="00205664">
              <w:rPr>
                <w:sz w:val="28"/>
                <w:szCs w:val="28"/>
              </w:rPr>
              <w:t xml:space="preserve">Распоряжение Комитета градостроительной </w:t>
            </w:r>
            <w:r w:rsidRPr="00205664">
              <w:rPr>
                <w:sz w:val="28"/>
                <w:szCs w:val="28"/>
              </w:rPr>
              <w:lastRenderedPageBreak/>
              <w:t>политики Ленинградской области</w:t>
            </w:r>
          </w:p>
        </w:tc>
      </w:tr>
      <w:tr w:rsidR="00205664" w:rsidRPr="00205664" w14:paraId="73DF0909" w14:textId="77777777" w:rsidTr="00BC6FCF">
        <w:tc>
          <w:tcPr>
            <w:tcW w:w="4422" w:type="dxa"/>
            <w:tcBorders>
              <w:top w:val="single" w:sz="4" w:space="0" w:color="auto"/>
              <w:left w:val="single" w:sz="4" w:space="0" w:color="auto"/>
              <w:bottom w:val="single" w:sz="4" w:space="0" w:color="auto"/>
              <w:right w:val="single" w:sz="4" w:space="0" w:color="auto"/>
            </w:tcBorders>
          </w:tcPr>
          <w:p w14:paraId="106FE20B" w14:textId="77777777" w:rsidR="00205664" w:rsidRPr="00205664" w:rsidRDefault="00205664" w:rsidP="00205664">
            <w:pPr>
              <w:autoSpaceDE w:val="0"/>
              <w:autoSpaceDN w:val="0"/>
              <w:adjustRightInd w:val="0"/>
              <w:jc w:val="center"/>
              <w:rPr>
                <w:sz w:val="28"/>
                <w:szCs w:val="28"/>
              </w:rPr>
            </w:pPr>
            <w:r w:rsidRPr="00205664">
              <w:rPr>
                <w:sz w:val="28"/>
                <w:szCs w:val="28"/>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14:paraId="2F3F7AE4" w14:textId="77777777" w:rsidR="00205664" w:rsidRPr="00205664" w:rsidRDefault="00205664" w:rsidP="00205664">
            <w:pPr>
              <w:autoSpaceDE w:val="0"/>
              <w:autoSpaceDN w:val="0"/>
              <w:adjustRightInd w:val="0"/>
              <w:rPr>
                <w:sz w:val="28"/>
                <w:szCs w:val="28"/>
              </w:rPr>
            </w:pPr>
            <w:r w:rsidRPr="00205664">
              <w:rPr>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315A4DD4"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70687F0D" w14:textId="77777777" w:rsidR="00205664" w:rsidRPr="00205664" w:rsidRDefault="00205664" w:rsidP="00205664">
            <w:pPr>
              <w:autoSpaceDE w:val="0"/>
              <w:autoSpaceDN w:val="0"/>
              <w:adjustRightInd w:val="0"/>
              <w:rPr>
                <w:sz w:val="28"/>
                <w:szCs w:val="28"/>
              </w:rPr>
            </w:pPr>
            <w:r w:rsidRPr="00205664">
              <w:rPr>
                <w:sz w:val="28"/>
                <w:szCs w:val="28"/>
              </w:rPr>
              <w:t>22</w:t>
            </w:r>
          </w:p>
        </w:tc>
      </w:tr>
      <w:tr w:rsidR="00205664" w:rsidRPr="00205664" w14:paraId="704B8113" w14:textId="77777777" w:rsidTr="00BC6FCF">
        <w:tc>
          <w:tcPr>
            <w:tcW w:w="4422" w:type="dxa"/>
            <w:tcBorders>
              <w:top w:val="single" w:sz="4" w:space="0" w:color="auto"/>
              <w:left w:val="single" w:sz="4" w:space="0" w:color="auto"/>
              <w:bottom w:val="single" w:sz="4" w:space="0" w:color="auto"/>
              <w:right w:val="single" w:sz="4" w:space="0" w:color="auto"/>
            </w:tcBorders>
          </w:tcPr>
          <w:p w14:paraId="4E6A8D17" w14:textId="77777777" w:rsidR="00205664" w:rsidRPr="00205664" w:rsidRDefault="00205664" w:rsidP="00205664">
            <w:pPr>
              <w:autoSpaceDE w:val="0"/>
              <w:autoSpaceDN w:val="0"/>
              <w:adjustRightInd w:val="0"/>
              <w:jc w:val="center"/>
              <w:rPr>
                <w:sz w:val="28"/>
                <w:szCs w:val="28"/>
              </w:rPr>
            </w:pPr>
            <w:r w:rsidRPr="00205664">
              <w:rPr>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14:paraId="68B377B5" w14:textId="77777777" w:rsidR="00205664" w:rsidRPr="00205664" w:rsidRDefault="00205664" w:rsidP="00205664">
            <w:pPr>
              <w:autoSpaceDE w:val="0"/>
              <w:autoSpaceDN w:val="0"/>
              <w:adjustRightInd w:val="0"/>
              <w:rPr>
                <w:sz w:val="28"/>
                <w:szCs w:val="28"/>
              </w:rPr>
            </w:pPr>
            <w:r w:rsidRPr="00205664">
              <w:rPr>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4804381D" w14:textId="77777777" w:rsidR="00205664" w:rsidRPr="00205664" w:rsidRDefault="00205664" w:rsidP="00205664">
            <w:pPr>
              <w:autoSpaceDE w:val="0"/>
              <w:autoSpaceDN w:val="0"/>
              <w:adjustRightInd w:val="0"/>
              <w:jc w:val="center"/>
              <w:rPr>
                <w:sz w:val="28"/>
                <w:szCs w:val="28"/>
              </w:rPr>
            </w:pPr>
            <w:r w:rsidRPr="00205664">
              <w:rPr>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14:paraId="64E996CF" w14:textId="77777777" w:rsidR="00205664" w:rsidRPr="00205664" w:rsidRDefault="00205664" w:rsidP="00205664">
            <w:pPr>
              <w:autoSpaceDE w:val="0"/>
              <w:autoSpaceDN w:val="0"/>
              <w:adjustRightInd w:val="0"/>
              <w:rPr>
                <w:sz w:val="28"/>
                <w:szCs w:val="28"/>
              </w:rPr>
            </w:pPr>
            <w:r w:rsidRPr="00205664">
              <w:rPr>
                <w:sz w:val="28"/>
                <w:szCs w:val="28"/>
              </w:rPr>
              <w:t>29.05.2018</w:t>
            </w:r>
          </w:p>
        </w:tc>
      </w:tr>
    </w:tbl>
    <w:p w14:paraId="1BA3BC1A" w14:textId="77777777" w:rsidR="00205664" w:rsidRPr="00205664" w:rsidRDefault="00205664" w:rsidP="00205664">
      <w:pPr>
        <w:autoSpaceDE w:val="0"/>
        <w:autoSpaceDN w:val="0"/>
        <w:adjustRightInd w:val="0"/>
        <w:ind w:firstLine="540"/>
        <w:jc w:val="both"/>
        <w:rPr>
          <w:sz w:val="28"/>
          <w:szCs w:val="28"/>
        </w:rPr>
      </w:pPr>
    </w:p>
    <w:p w14:paraId="7373F135"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Краткое наименование должно содержать буквы и символы латинского алфавита.</w:t>
      </w:r>
    </w:p>
    <w:p w14:paraId="41F96E32" w14:textId="77777777" w:rsidR="00205664" w:rsidRPr="00205664" w:rsidRDefault="00205664" w:rsidP="00205664">
      <w:pPr>
        <w:autoSpaceDE w:val="0"/>
        <w:autoSpaceDN w:val="0"/>
        <w:adjustRightInd w:val="0"/>
        <w:ind w:firstLine="540"/>
        <w:jc w:val="both"/>
        <w:rPr>
          <w:sz w:val="28"/>
          <w:szCs w:val="28"/>
        </w:rPr>
      </w:pPr>
    </w:p>
    <w:p w14:paraId="19055C64"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Описание атрибутивных данных геоинформационного слоя Gr_zon_OKS должно содержать:</w:t>
      </w:r>
    </w:p>
    <w:p w14:paraId="7DB63533" w14:textId="77777777" w:rsidR="00205664" w:rsidRPr="00205664" w:rsidRDefault="00205664" w:rsidP="00205664">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205664" w:rsidRPr="00205664" w14:paraId="1219E435" w14:textId="77777777" w:rsidTr="00BC6FCF">
        <w:tc>
          <w:tcPr>
            <w:tcW w:w="4422" w:type="dxa"/>
            <w:tcBorders>
              <w:top w:val="single" w:sz="4" w:space="0" w:color="auto"/>
              <w:left w:val="single" w:sz="4" w:space="0" w:color="auto"/>
              <w:bottom w:val="single" w:sz="4" w:space="0" w:color="auto"/>
              <w:right w:val="single" w:sz="4" w:space="0" w:color="auto"/>
            </w:tcBorders>
            <w:vAlign w:val="center"/>
          </w:tcPr>
          <w:p w14:paraId="5223F3AA"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4847B0A0"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14:paraId="014FCB3C"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14:paraId="6D347FDB"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0B296DE8" w14:textId="77777777" w:rsidTr="00BC6FCF">
        <w:tc>
          <w:tcPr>
            <w:tcW w:w="4422" w:type="dxa"/>
            <w:tcBorders>
              <w:top w:val="single" w:sz="4" w:space="0" w:color="auto"/>
              <w:left w:val="single" w:sz="4" w:space="0" w:color="auto"/>
              <w:bottom w:val="single" w:sz="4" w:space="0" w:color="auto"/>
              <w:right w:val="single" w:sz="4" w:space="0" w:color="auto"/>
            </w:tcBorders>
            <w:vAlign w:val="center"/>
          </w:tcPr>
          <w:p w14:paraId="065476A3" w14:textId="77777777" w:rsidR="00205664" w:rsidRPr="00205664" w:rsidRDefault="00205664" w:rsidP="00205664">
            <w:pPr>
              <w:autoSpaceDE w:val="0"/>
              <w:autoSpaceDN w:val="0"/>
              <w:adjustRightInd w:val="0"/>
              <w:jc w:val="center"/>
              <w:rPr>
                <w:sz w:val="28"/>
                <w:szCs w:val="28"/>
              </w:rPr>
            </w:pPr>
            <w:r w:rsidRPr="00205664">
              <w:rPr>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14:paraId="7157F339"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14:paraId="561AD1C2"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5DEDE9A6" w14:textId="77777777" w:rsidR="00205664" w:rsidRPr="00205664" w:rsidRDefault="00205664" w:rsidP="00205664">
            <w:pPr>
              <w:autoSpaceDE w:val="0"/>
              <w:autoSpaceDN w:val="0"/>
              <w:adjustRightInd w:val="0"/>
              <w:rPr>
                <w:sz w:val="28"/>
                <w:szCs w:val="28"/>
              </w:rPr>
            </w:pPr>
          </w:p>
        </w:tc>
      </w:tr>
      <w:tr w:rsidR="00205664" w:rsidRPr="00205664" w14:paraId="5B5FB2D3" w14:textId="77777777" w:rsidTr="00BC6FCF">
        <w:tc>
          <w:tcPr>
            <w:tcW w:w="4422" w:type="dxa"/>
            <w:tcBorders>
              <w:top w:val="single" w:sz="4" w:space="0" w:color="auto"/>
              <w:left w:val="single" w:sz="4" w:space="0" w:color="auto"/>
              <w:bottom w:val="single" w:sz="4" w:space="0" w:color="auto"/>
              <w:right w:val="single" w:sz="4" w:space="0" w:color="auto"/>
            </w:tcBorders>
          </w:tcPr>
          <w:p w14:paraId="4F6A26A3" w14:textId="77777777" w:rsidR="00205664" w:rsidRPr="00205664" w:rsidRDefault="00205664" w:rsidP="00205664">
            <w:pPr>
              <w:autoSpaceDE w:val="0"/>
              <w:autoSpaceDN w:val="0"/>
              <w:adjustRightInd w:val="0"/>
              <w:jc w:val="center"/>
              <w:rPr>
                <w:sz w:val="28"/>
                <w:szCs w:val="28"/>
              </w:rPr>
            </w:pPr>
            <w:r w:rsidRPr="00205664">
              <w:rPr>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14:paraId="36590E63" w14:textId="77777777" w:rsidR="00205664" w:rsidRPr="00205664" w:rsidRDefault="00205664" w:rsidP="00205664">
            <w:pPr>
              <w:autoSpaceDE w:val="0"/>
              <w:autoSpaceDN w:val="0"/>
              <w:adjustRightInd w:val="0"/>
              <w:rPr>
                <w:sz w:val="28"/>
                <w:szCs w:val="28"/>
              </w:rPr>
            </w:pPr>
            <w:r w:rsidRPr="00205664">
              <w:rPr>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14:paraId="1189B745"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14:paraId="6B489A98" w14:textId="77777777" w:rsidR="00205664" w:rsidRPr="00205664" w:rsidRDefault="00205664" w:rsidP="00205664">
            <w:pPr>
              <w:autoSpaceDE w:val="0"/>
              <w:autoSpaceDN w:val="0"/>
              <w:adjustRightInd w:val="0"/>
              <w:rPr>
                <w:sz w:val="28"/>
                <w:szCs w:val="28"/>
              </w:rPr>
            </w:pPr>
            <w:r w:rsidRPr="00205664">
              <w:rPr>
                <w:sz w:val="28"/>
                <w:szCs w:val="28"/>
              </w:rPr>
              <w:t>Зона размещения объектов дошкольного образования</w:t>
            </w:r>
          </w:p>
        </w:tc>
      </w:tr>
      <w:tr w:rsidR="00205664" w:rsidRPr="00205664" w14:paraId="59BF91CE" w14:textId="77777777" w:rsidTr="00BC6FCF">
        <w:tc>
          <w:tcPr>
            <w:tcW w:w="4422" w:type="dxa"/>
            <w:tcBorders>
              <w:top w:val="single" w:sz="4" w:space="0" w:color="auto"/>
              <w:left w:val="single" w:sz="4" w:space="0" w:color="auto"/>
              <w:bottom w:val="single" w:sz="4" w:space="0" w:color="auto"/>
              <w:right w:val="single" w:sz="4" w:space="0" w:color="auto"/>
            </w:tcBorders>
            <w:vAlign w:val="center"/>
          </w:tcPr>
          <w:p w14:paraId="015C415E" w14:textId="77777777" w:rsidR="00205664" w:rsidRPr="00205664" w:rsidRDefault="00205664" w:rsidP="00205664">
            <w:pPr>
              <w:autoSpaceDE w:val="0"/>
              <w:autoSpaceDN w:val="0"/>
              <w:adjustRightInd w:val="0"/>
              <w:jc w:val="center"/>
              <w:rPr>
                <w:sz w:val="28"/>
                <w:szCs w:val="28"/>
              </w:rPr>
            </w:pPr>
            <w:r w:rsidRPr="00205664">
              <w:rPr>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14:paraId="4B44582A" w14:textId="77777777" w:rsidR="00205664" w:rsidRPr="00205664" w:rsidRDefault="00205664" w:rsidP="00205664">
            <w:pPr>
              <w:autoSpaceDE w:val="0"/>
              <w:autoSpaceDN w:val="0"/>
              <w:adjustRightInd w:val="0"/>
              <w:rPr>
                <w:sz w:val="28"/>
                <w:szCs w:val="28"/>
              </w:rPr>
            </w:pPr>
            <w:r w:rsidRPr="00205664">
              <w:rPr>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14:paraId="17F712C3"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14:paraId="7C977710" w14:textId="77777777" w:rsidR="00205664" w:rsidRPr="00205664" w:rsidRDefault="00205664" w:rsidP="00205664">
            <w:pPr>
              <w:autoSpaceDE w:val="0"/>
              <w:autoSpaceDN w:val="0"/>
              <w:adjustRightInd w:val="0"/>
              <w:rPr>
                <w:sz w:val="28"/>
                <w:szCs w:val="28"/>
              </w:rPr>
            </w:pPr>
            <w:r w:rsidRPr="00205664">
              <w:rPr>
                <w:sz w:val="28"/>
                <w:szCs w:val="28"/>
              </w:rPr>
              <w:t>200</w:t>
            </w:r>
          </w:p>
        </w:tc>
      </w:tr>
      <w:tr w:rsidR="00205664" w:rsidRPr="00205664" w14:paraId="39A3E7B3" w14:textId="77777777" w:rsidTr="00BC6FCF">
        <w:tc>
          <w:tcPr>
            <w:tcW w:w="4422" w:type="dxa"/>
            <w:tcBorders>
              <w:top w:val="single" w:sz="4" w:space="0" w:color="auto"/>
              <w:left w:val="single" w:sz="4" w:space="0" w:color="auto"/>
              <w:bottom w:val="single" w:sz="4" w:space="0" w:color="auto"/>
              <w:right w:val="single" w:sz="4" w:space="0" w:color="auto"/>
            </w:tcBorders>
          </w:tcPr>
          <w:p w14:paraId="25496261" w14:textId="77777777" w:rsidR="00205664" w:rsidRPr="00205664" w:rsidRDefault="00205664" w:rsidP="00205664">
            <w:pPr>
              <w:autoSpaceDE w:val="0"/>
              <w:autoSpaceDN w:val="0"/>
              <w:adjustRightInd w:val="0"/>
              <w:jc w:val="center"/>
              <w:rPr>
                <w:sz w:val="28"/>
                <w:szCs w:val="28"/>
              </w:rPr>
            </w:pPr>
            <w:r w:rsidRPr="00205664">
              <w:rPr>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14:paraId="0B4FF537" w14:textId="77777777" w:rsidR="00205664" w:rsidRPr="00205664" w:rsidRDefault="00205664" w:rsidP="00205664">
            <w:pPr>
              <w:autoSpaceDE w:val="0"/>
              <w:autoSpaceDN w:val="0"/>
              <w:adjustRightInd w:val="0"/>
              <w:rPr>
                <w:sz w:val="28"/>
                <w:szCs w:val="28"/>
              </w:rPr>
            </w:pPr>
            <w:r w:rsidRPr="00205664">
              <w:rPr>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14:paraId="157EE785"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4084970F" w14:textId="77777777" w:rsidR="00205664" w:rsidRPr="00205664" w:rsidRDefault="00205664" w:rsidP="00205664">
            <w:pPr>
              <w:autoSpaceDE w:val="0"/>
              <w:autoSpaceDN w:val="0"/>
              <w:adjustRightInd w:val="0"/>
              <w:rPr>
                <w:sz w:val="28"/>
                <w:szCs w:val="28"/>
              </w:rPr>
            </w:pPr>
            <w:r w:rsidRPr="00205664">
              <w:rPr>
                <w:sz w:val="28"/>
                <w:szCs w:val="28"/>
              </w:rPr>
              <w:t>мест</w:t>
            </w:r>
          </w:p>
        </w:tc>
      </w:tr>
    </w:tbl>
    <w:p w14:paraId="5FFCA248" w14:textId="77777777" w:rsidR="00205664" w:rsidRPr="00205664" w:rsidRDefault="00205664" w:rsidP="00205664">
      <w:pPr>
        <w:autoSpaceDE w:val="0"/>
        <w:autoSpaceDN w:val="0"/>
        <w:adjustRightInd w:val="0"/>
        <w:ind w:firstLine="540"/>
        <w:jc w:val="both"/>
        <w:rPr>
          <w:sz w:val="28"/>
          <w:szCs w:val="28"/>
        </w:rPr>
      </w:pPr>
    </w:p>
    <w:p w14:paraId="79EA7F57"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Описание атрибутивных данных геоинформационного слоя ZU должно содержать:</w:t>
      </w:r>
    </w:p>
    <w:p w14:paraId="34242EFB" w14:textId="77777777" w:rsidR="00205664" w:rsidRPr="00205664" w:rsidRDefault="00205664" w:rsidP="00205664">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205664" w:rsidRPr="00205664" w14:paraId="4798BC94" w14:textId="77777777" w:rsidTr="00BC6FCF">
        <w:tc>
          <w:tcPr>
            <w:tcW w:w="4445" w:type="dxa"/>
            <w:tcBorders>
              <w:top w:val="single" w:sz="4" w:space="0" w:color="auto"/>
              <w:left w:val="single" w:sz="4" w:space="0" w:color="auto"/>
              <w:bottom w:val="single" w:sz="4" w:space="0" w:color="auto"/>
              <w:right w:val="single" w:sz="4" w:space="0" w:color="auto"/>
            </w:tcBorders>
          </w:tcPr>
          <w:p w14:paraId="6B2B2F1E"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14:paraId="72BB8D3A"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14:paraId="2025E9AD"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14:paraId="69825235"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2BEF57EB" w14:textId="77777777" w:rsidTr="00BC6FCF">
        <w:tc>
          <w:tcPr>
            <w:tcW w:w="4445" w:type="dxa"/>
            <w:tcBorders>
              <w:top w:val="single" w:sz="4" w:space="0" w:color="auto"/>
              <w:left w:val="single" w:sz="4" w:space="0" w:color="auto"/>
              <w:bottom w:val="single" w:sz="4" w:space="0" w:color="auto"/>
              <w:right w:val="single" w:sz="4" w:space="0" w:color="auto"/>
            </w:tcBorders>
          </w:tcPr>
          <w:p w14:paraId="4987673C" w14:textId="77777777" w:rsidR="00205664" w:rsidRPr="00205664" w:rsidRDefault="00205664" w:rsidP="00205664">
            <w:pPr>
              <w:autoSpaceDE w:val="0"/>
              <w:autoSpaceDN w:val="0"/>
              <w:adjustRightInd w:val="0"/>
              <w:jc w:val="center"/>
              <w:rPr>
                <w:sz w:val="28"/>
                <w:szCs w:val="28"/>
              </w:rPr>
            </w:pPr>
            <w:r w:rsidRPr="00205664">
              <w:rPr>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14:paraId="6A905118"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3D83FFED"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31" w:type="dxa"/>
            <w:tcBorders>
              <w:top w:val="single" w:sz="4" w:space="0" w:color="auto"/>
              <w:left w:val="single" w:sz="4" w:space="0" w:color="auto"/>
              <w:bottom w:val="single" w:sz="4" w:space="0" w:color="auto"/>
              <w:right w:val="single" w:sz="4" w:space="0" w:color="auto"/>
            </w:tcBorders>
          </w:tcPr>
          <w:p w14:paraId="0BFE0AC1" w14:textId="77777777" w:rsidR="00205664" w:rsidRPr="00205664" w:rsidRDefault="00205664" w:rsidP="00205664">
            <w:pPr>
              <w:autoSpaceDE w:val="0"/>
              <w:autoSpaceDN w:val="0"/>
              <w:adjustRightInd w:val="0"/>
              <w:rPr>
                <w:sz w:val="28"/>
                <w:szCs w:val="28"/>
              </w:rPr>
            </w:pPr>
          </w:p>
        </w:tc>
      </w:tr>
      <w:tr w:rsidR="00205664" w:rsidRPr="00205664" w14:paraId="70B273EA" w14:textId="77777777" w:rsidTr="00BC6FCF">
        <w:tc>
          <w:tcPr>
            <w:tcW w:w="4445" w:type="dxa"/>
            <w:tcBorders>
              <w:top w:val="single" w:sz="4" w:space="0" w:color="auto"/>
              <w:left w:val="single" w:sz="4" w:space="0" w:color="auto"/>
              <w:bottom w:val="single" w:sz="4" w:space="0" w:color="auto"/>
              <w:right w:val="single" w:sz="4" w:space="0" w:color="auto"/>
            </w:tcBorders>
          </w:tcPr>
          <w:p w14:paraId="180CA8FE" w14:textId="77777777" w:rsidR="00205664" w:rsidRPr="00205664" w:rsidRDefault="00205664" w:rsidP="00205664">
            <w:pPr>
              <w:autoSpaceDE w:val="0"/>
              <w:autoSpaceDN w:val="0"/>
              <w:adjustRightInd w:val="0"/>
              <w:jc w:val="center"/>
              <w:rPr>
                <w:sz w:val="28"/>
                <w:szCs w:val="28"/>
              </w:rPr>
            </w:pPr>
            <w:r w:rsidRPr="00205664">
              <w:rPr>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14:paraId="38BBCADA" w14:textId="77777777" w:rsidR="00205664" w:rsidRPr="00205664" w:rsidRDefault="00205664" w:rsidP="00205664">
            <w:pPr>
              <w:autoSpaceDE w:val="0"/>
              <w:autoSpaceDN w:val="0"/>
              <w:adjustRightInd w:val="0"/>
              <w:rPr>
                <w:sz w:val="28"/>
                <w:szCs w:val="28"/>
              </w:rPr>
            </w:pPr>
            <w:r w:rsidRPr="00205664">
              <w:rPr>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14:paraId="1761D7FA"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14:paraId="1FA74FF0" w14:textId="77777777" w:rsidR="00205664" w:rsidRPr="00205664" w:rsidRDefault="00205664" w:rsidP="00205664">
            <w:pPr>
              <w:autoSpaceDE w:val="0"/>
              <w:autoSpaceDN w:val="0"/>
              <w:adjustRightInd w:val="0"/>
              <w:rPr>
                <w:sz w:val="28"/>
                <w:szCs w:val="28"/>
              </w:rPr>
            </w:pPr>
            <w:r w:rsidRPr="00205664">
              <w:rPr>
                <w:sz w:val="28"/>
                <w:szCs w:val="28"/>
              </w:rPr>
              <w:t>:ЗУ1</w:t>
            </w:r>
          </w:p>
        </w:tc>
      </w:tr>
      <w:tr w:rsidR="00205664" w:rsidRPr="00205664" w14:paraId="04C172CF" w14:textId="77777777" w:rsidTr="00BC6FCF">
        <w:tc>
          <w:tcPr>
            <w:tcW w:w="4445" w:type="dxa"/>
            <w:tcBorders>
              <w:top w:val="single" w:sz="4" w:space="0" w:color="auto"/>
              <w:left w:val="single" w:sz="4" w:space="0" w:color="auto"/>
              <w:bottom w:val="single" w:sz="4" w:space="0" w:color="auto"/>
              <w:right w:val="single" w:sz="4" w:space="0" w:color="auto"/>
            </w:tcBorders>
          </w:tcPr>
          <w:p w14:paraId="0915CE06" w14:textId="77777777" w:rsidR="00205664" w:rsidRPr="00205664" w:rsidRDefault="00205664" w:rsidP="00205664">
            <w:pPr>
              <w:autoSpaceDE w:val="0"/>
              <w:autoSpaceDN w:val="0"/>
              <w:adjustRightInd w:val="0"/>
              <w:jc w:val="center"/>
              <w:rPr>
                <w:sz w:val="28"/>
                <w:szCs w:val="28"/>
              </w:rPr>
            </w:pPr>
            <w:r w:rsidRPr="00205664">
              <w:rPr>
                <w:sz w:val="28"/>
                <w:szCs w:val="28"/>
              </w:rPr>
              <w:t>S_ZU</w:t>
            </w:r>
          </w:p>
        </w:tc>
        <w:tc>
          <w:tcPr>
            <w:tcW w:w="3403" w:type="dxa"/>
            <w:tcBorders>
              <w:top w:val="single" w:sz="4" w:space="0" w:color="auto"/>
              <w:left w:val="single" w:sz="4" w:space="0" w:color="auto"/>
              <w:bottom w:val="single" w:sz="4" w:space="0" w:color="auto"/>
              <w:right w:val="single" w:sz="4" w:space="0" w:color="auto"/>
            </w:tcBorders>
          </w:tcPr>
          <w:p w14:paraId="248D72F4" w14:textId="77777777" w:rsidR="00205664" w:rsidRPr="00205664" w:rsidRDefault="00205664" w:rsidP="00205664">
            <w:pPr>
              <w:autoSpaceDE w:val="0"/>
              <w:autoSpaceDN w:val="0"/>
              <w:adjustRightInd w:val="0"/>
              <w:rPr>
                <w:sz w:val="28"/>
                <w:szCs w:val="28"/>
              </w:rPr>
            </w:pPr>
            <w:r w:rsidRPr="00205664">
              <w:rPr>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14:paraId="617FCC03" w14:textId="77777777" w:rsidR="00205664" w:rsidRPr="00205664" w:rsidRDefault="00205664" w:rsidP="00205664">
            <w:pPr>
              <w:autoSpaceDE w:val="0"/>
              <w:autoSpaceDN w:val="0"/>
              <w:adjustRightInd w:val="0"/>
              <w:jc w:val="center"/>
              <w:rPr>
                <w:sz w:val="28"/>
                <w:szCs w:val="28"/>
              </w:rPr>
            </w:pPr>
            <w:r w:rsidRPr="00205664">
              <w:rPr>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14:paraId="7EC272F7" w14:textId="77777777" w:rsidR="00205664" w:rsidRPr="00205664" w:rsidRDefault="00205664" w:rsidP="00205664">
            <w:pPr>
              <w:autoSpaceDE w:val="0"/>
              <w:autoSpaceDN w:val="0"/>
              <w:adjustRightInd w:val="0"/>
              <w:rPr>
                <w:sz w:val="28"/>
                <w:szCs w:val="28"/>
              </w:rPr>
            </w:pPr>
            <w:r w:rsidRPr="00205664">
              <w:rPr>
                <w:sz w:val="28"/>
                <w:szCs w:val="28"/>
              </w:rPr>
              <w:t>1000</w:t>
            </w:r>
          </w:p>
        </w:tc>
      </w:tr>
      <w:tr w:rsidR="00205664" w:rsidRPr="00205664" w14:paraId="1A933C30" w14:textId="77777777" w:rsidTr="00BC6FCF">
        <w:tc>
          <w:tcPr>
            <w:tcW w:w="4445" w:type="dxa"/>
            <w:tcBorders>
              <w:top w:val="single" w:sz="4" w:space="0" w:color="auto"/>
              <w:left w:val="single" w:sz="4" w:space="0" w:color="auto"/>
              <w:bottom w:val="single" w:sz="4" w:space="0" w:color="auto"/>
              <w:right w:val="single" w:sz="4" w:space="0" w:color="auto"/>
            </w:tcBorders>
          </w:tcPr>
          <w:p w14:paraId="0C5E1318" w14:textId="77777777" w:rsidR="00205664" w:rsidRPr="00205664" w:rsidRDefault="00205664" w:rsidP="00205664">
            <w:pPr>
              <w:autoSpaceDE w:val="0"/>
              <w:autoSpaceDN w:val="0"/>
              <w:adjustRightInd w:val="0"/>
              <w:jc w:val="center"/>
              <w:rPr>
                <w:sz w:val="28"/>
                <w:szCs w:val="28"/>
              </w:rPr>
            </w:pPr>
            <w:r w:rsidRPr="00205664">
              <w:rPr>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14:paraId="100F336C" w14:textId="77777777" w:rsidR="00205664" w:rsidRPr="00205664" w:rsidRDefault="00205664" w:rsidP="00205664">
            <w:pPr>
              <w:autoSpaceDE w:val="0"/>
              <w:autoSpaceDN w:val="0"/>
              <w:adjustRightInd w:val="0"/>
              <w:rPr>
                <w:sz w:val="28"/>
                <w:szCs w:val="28"/>
              </w:rPr>
            </w:pPr>
            <w:r w:rsidRPr="00205664">
              <w:rPr>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32347673"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21B0E6CE" w14:textId="77777777" w:rsidR="00205664" w:rsidRPr="00205664" w:rsidRDefault="00205664" w:rsidP="00205664">
            <w:pPr>
              <w:autoSpaceDE w:val="0"/>
              <w:autoSpaceDN w:val="0"/>
              <w:adjustRightInd w:val="0"/>
              <w:rPr>
                <w:sz w:val="28"/>
                <w:szCs w:val="28"/>
              </w:rPr>
            </w:pPr>
            <w:r w:rsidRPr="00205664">
              <w:rPr>
                <w:sz w:val="28"/>
                <w:szCs w:val="28"/>
              </w:rPr>
              <w:t>Образование земельного участка из земель, находящихся в государственной или муниципальной собственности</w:t>
            </w:r>
          </w:p>
        </w:tc>
      </w:tr>
      <w:tr w:rsidR="00205664" w:rsidRPr="00205664" w14:paraId="7E44D856" w14:textId="77777777" w:rsidTr="00BC6FCF">
        <w:tc>
          <w:tcPr>
            <w:tcW w:w="4445" w:type="dxa"/>
            <w:tcBorders>
              <w:top w:val="single" w:sz="4" w:space="0" w:color="auto"/>
              <w:left w:val="single" w:sz="4" w:space="0" w:color="auto"/>
              <w:bottom w:val="single" w:sz="4" w:space="0" w:color="auto"/>
              <w:right w:val="single" w:sz="4" w:space="0" w:color="auto"/>
            </w:tcBorders>
          </w:tcPr>
          <w:p w14:paraId="1D78BEA1" w14:textId="77777777" w:rsidR="00205664" w:rsidRPr="00205664" w:rsidRDefault="00205664" w:rsidP="00205664">
            <w:pPr>
              <w:autoSpaceDE w:val="0"/>
              <w:autoSpaceDN w:val="0"/>
              <w:adjustRightInd w:val="0"/>
              <w:jc w:val="center"/>
              <w:rPr>
                <w:sz w:val="28"/>
                <w:szCs w:val="28"/>
              </w:rPr>
            </w:pPr>
            <w:r w:rsidRPr="00205664">
              <w:rPr>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14:paraId="3C35DB03" w14:textId="77777777" w:rsidR="00205664" w:rsidRPr="00205664" w:rsidRDefault="00205664" w:rsidP="00205664">
            <w:pPr>
              <w:autoSpaceDE w:val="0"/>
              <w:autoSpaceDN w:val="0"/>
              <w:adjustRightInd w:val="0"/>
              <w:rPr>
                <w:sz w:val="28"/>
                <w:szCs w:val="28"/>
              </w:rPr>
            </w:pPr>
            <w:r w:rsidRPr="00205664">
              <w:rPr>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791FE897"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582AD547" w14:textId="77777777" w:rsidR="00205664" w:rsidRPr="00205664" w:rsidRDefault="00205664" w:rsidP="00205664">
            <w:pPr>
              <w:autoSpaceDE w:val="0"/>
              <w:autoSpaceDN w:val="0"/>
              <w:adjustRightInd w:val="0"/>
              <w:rPr>
                <w:sz w:val="28"/>
                <w:szCs w:val="28"/>
              </w:rPr>
            </w:pPr>
            <w:r w:rsidRPr="00205664">
              <w:rPr>
                <w:sz w:val="28"/>
                <w:szCs w:val="28"/>
              </w:rPr>
              <w:t>Размещение автомобильных дорог</w:t>
            </w:r>
          </w:p>
        </w:tc>
      </w:tr>
    </w:tbl>
    <w:p w14:paraId="322C4963" w14:textId="77777777" w:rsidR="00205664" w:rsidRPr="00205664" w:rsidRDefault="00205664" w:rsidP="00205664">
      <w:pPr>
        <w:autoSpaceDE w:val="0"/>
        <w:autoSpaceDN w:val="0"/>
        <w:adjustRightInd w:val="0"/>
        <w:ind w:firstLine="540"/>
        <w:jc w:val="both"/>
        <w:rPr>
          <w:sz w:val="28"/>
          <w:szCs w:val="28"/>
        </w:rPr>
      </w:pPr>
    </w:p>
    <w:p w14:paraId="68083567"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Краткое наименование должно содержать буквы и символы латинского алфавита.</w:t>
      </w:r>
    </w:p>
    <w:p w14:paraId="712767BD" w14:textId="77777777" w:rsidR="00205664" w:rsidRPr="00205664" w:rsidRDefault="00205664" w:rsidP="00205664">
      <w:pPr>
        <w:autoSpaceDE w:val="0"/>
        <w:autoSpaceDN w:val="0"/>
        <w:adjustRightInd w:val="0"/>
        <w:ind w:firstLine="540"/>
        <w:jc w:val="both"/>
        <w:rPr>
          <w:sz w:val="28"/>
          <w:szCs w:val="28"/>
        </w:rPr>
      </w:pPr>
      <w:r w:rsidRPr="00205664">
        <w:rPr>
          <w:sz w:val="28"/>
          <w:szCs w:val="28"/>
        </w:rPr>
        <w:lastRenderedPageBreak/>
        <w:t>Описание атрибутивных данных геоинформационного слоя Gr_DPT должно содержать: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205664" w:rsidRPr="00205664" w14:paraId="5846F85C" w14:textId="77777777" w:rsidTr="00BC6FCF">
        <w:tc>
          <w:tcPr>
            <w:tcW w:w="4435" w:type="dxa"/>
            <w:tcBorders>
              <w:top w:val="single" w:sz="4" w:space="0" w:color="auto"/>
              <w:left w:val="single" w:sz="4" w:space="0" w:color="auto"/>
              <w:bottom w:val="single" w:sz="4" w:space="0" w:color="auto"/>
              <w:right w:val="single" w:sz="4" w:space="0" w:color="auto"/>
            </w:tcBorders>
          </w:tcPr>
          <w:p w14:paraId="620D07D4"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14:paraId="28F236F8"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14:paraId="6F339199"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14:paraId="28657BB1"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3B4BF5C6" w14:textId="77777777" w:rsidTr="00BC6FCF">
        <w:tc>
          <w:tcPr>
            <w:tcW w:w="4435" w:type="dxa"/>
            <w:tcBorders>
              <w:top w:val="single" w:sz="4" w:space="0" w:color="auto"/>
              <w:left w:val="single" w:sz="4" w:space="0" w:color="auto"/>
              <w:bottom w:val="single" w:sz="4" w:space="0" w:color="auto"/>
              <w:right w:val="single" w:sz="4" w:space="0" w:color="auto"/>
            </w:tcBorders>
          </w:tcPr>
          <w:p w14:paraId="35B2D111" w14:textId="77777777" w:rsidR="00205664" w:rsidRPr="00205664" w:rsidRDefault="00205664" w:rsidP="00205664">
            <w:pPr>
              <w:autoSpaceDE w:val="0"/>
              <w:autoSpaceDN w:val="0"/>
              <w:adjustRightInd w:val="0"/>
              <w:jc w:val="center"/>
              <w:rPr>
                <w:sz w:val="28"/>
                <w:szCs w:val="28"/>
              </w:rPr>
            </w:pPr>
            <w:r w:rsidRPr="00205664">
              <w:rPr>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14:paraId="280B4561"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537169A9"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26" w:type="dxa"/>
            <w:tcBorders>
              <w:top w:val="single" w:sz="4" w:space="0" w:color="auto"/>
              <w:left w:val="single" w:sz="4" w:space="0" w:color="auto"/>
              <w:bottom w:val="single" w:sz="4" w:space="0" w:color="auto"/>
              <w:right w:val="single" w:sz="4" w:space="0" w:color="auto"/>
            </w:tcBorders>
          </w:tcPr>
          <w:p w14:paraId="40EF66EA" w14:textId="77777777" w:rsidR="00205664" w:rsidRPr="00205664" w:rsidRDefault="00205664" w:rsidP="00205664">
            <w:pPr>
              <w:autoSpaceDE w:val="0"/>
              <w:autoSpaceDN w:val="0"/>
              <w:adjustRightInd w:val="0"/>
              <w:rPr>
                <w:sz w:val="28"/>
                <w:szCs w:val="28"/>
              </w:rPr>
            </w:pPr>
          </w:p>
        </w:tc>
      </w:tr>
      <w:tr w:rsidR="00205664" w:rsidRPr="00205664" w14:paraId="318DFABC" w14:textId="77777777" w:rsidTr="00BC6FCF">
        <w:tc>
          <w:tcPr>
            <w:tcW w:w="4435" w:type="dxa"/>
            <w:tcBorders>
              <w:top w:val="single" w:sz="4" w:space="0" w:color="auto"/>
              <w:left w:val="single" w:sz="4" w:space="0" w:color="auto"/>
              <w:bottom w:val="single" w:sz="4" w:space="0" w:color="auto"/>
              <w:right w:val="single" w:sz="4" w:space="0" w:color="auto"/>
            </w:tcBorders>
          </w:tcPr>
          <w:p w14:paraId="6C2093CE" w14:textId="77777777" w:rsidR="00205664" w:rsidRPr="00205664" w:rsidRDefault="00205664" w:rsidP="00205664">
            <w:pPr>
              <w:autoSpaceDE w:val="0"/>
              <w:autoSpaceDN w:val="0"/>
              <w:adjustRightInd w:val="0"/>
              <w:jc w:val="center"/>
              <w:rPr>
                <w:sz w:val="28"/>
                <w:szCs w:val="28"/>
              </w:rPr>
            </w:pPr>
            <w:r w:rsidRPr="00205664">
              <w:rPr>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14:paraId="38D32EBC" w14:textId="77777777" w:rsidR="00205664" w:rsidRPr="00205664" w:rsidRDefault="00205664" w:rsidP="00205664">
            <w:pPr>
              <w:autoSpaceDE w:val="0"/>
              <w:autoSpaceDN w:val="0"/>
              <w:adjustRightInd w:val="0"/>
              <w:rPr>
                <w:sz w:val="28"/>
                <w:szCs w:val="28"/>
              </w:rPr>
            </w:pPr>
            <w:r w:rsidRPr="00205664">
              <w:rPr>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18B4C787"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14:paraId="6A5748BA" w14:textId="77777777" w:rsidR="00205664" w:rsidRPr="00205664" w:rsidRDefault="00205664" w:rsidP="00205664">
            <w:pPr>
              <w:autoSpaceDE w:val="0"/>
              <w:autoSpaceDN w:val="0"/>
              <w:adjustRightInd w:val="0"/>
              <w:rPr>
                <w:sz w:val="28"/>
                <w:szCs w:val="28"/>
              </w:rPr>
            </w:pPr>
            <w:r w:rsidRPr="00205664">
              <w:rPr>
                <w:sz w:val="28"/>
                <w:szCs w:val="28"/>
              </w:rPr>
              <w:t>Распоряжение Комитета градостроительной политики Ленинградской области</w:t>
            </w:r>
          </w:p>
        </w:tc>
      </w:tr>
      <w:tr w:rsidR="00205664" w:rsidRPr="00205664" w14:paraId="64A11596" w14:textId="77777777" w:rsidTr="00BC6FCF">
        <w:tc>
          <w:tcPr>
            <w:tcW w:w="4435" w:type="dxa"/>
            <w:tcBorders>
              <w:top w:val="single" w:sz="4" w:space="0" w:color="auto"/>
              <w:left w:val="single" w:sz="4" w:space="0" w:color="auto"/>
              <w:bottom w:val="single" w:sz="4" w:space="0" w:color="auto"/>
              <w:right w:val="single" w:sz="4" w:space="0" w:color="auto"/>
            </w:tcBorders>
          </w:tcPr>
          <w:p w14:paraId="2ED8DF1B" w14:textId="77777777" w:rsidR="00205664" w:rsidRPr="00205664" w:rsidRDefault="00205664" w:rsidP="00205664">
            <w:pPr>
              <w:autoSpaceDE w:val="0"/>
              <w:autoSpaceDN w:val="0"/>
              <w:adjustRightInd w:val="0"/>
              <w:jc w:val="center"/>
              <w:rPr>
                <w:sz w:val="28"/>
                <w:szCs w:val="28"/>
              </w:rPr>
            </w:pPr>
            <w:r w:rsidRPr="00205664">
              <w:rPr>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14:paraId="50F3DC5C" w14:textId="77777777" w:rsidR="00205664" w:rsidRPr="00205664" w:rsidRDefault="00205664" w:rsidP="00205664">
            <w:pPr>
              <w:autoSpaceDE w:val="0"/>
              <w:autoSpaceDN w:val="0"/>
              <w:adjustRightInd w:val="0"/>
              <w:rPr>
                <w:sz w:val="28"/>
                <w:szCs w:val="28"/>
              </w:rPr>
            </w:pPr>
            <w:r w:rsidRPr="00205664">
              <w:rPr>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36598F30"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14:paraId="24D6EF25" w14:textId="77777777" w:rsidR="00205664" w:rsidRPr="00205664" w:rsidRDefault="00205664" w:rsidP="00205664">
            <w:pPr>
              <w:autoSpaceDE w:val="0"/>
              <w:autoSpaceDN w:val="0"/>
              <w:adjustRightInd w:val="0"/>
              <w:rPr>
                <w:sz w:val="28"/>
                <w:szCs w:val="28"/>
              </w:rPr>
            </w:pPr>
            <w:r w:rsidRPr="00205664">
              <w:rPr>
                <w:sz w:val="28"/>
                <w:szCs w:val="28"/>
              </w:rPr>
              <w:t>22</w:t>
            </w:r>
          </w:p>
        </w:tc>
      </w:tr>
      <w:tr w:rsidR="00205664" w:rsidRPr="00205664" w14:paraId="03EEEDFC" w14:textId="77777777" w:rsidTr="00BC6FCF">
        <w:tc>
          <w:tcPr>
            <w:tcW w:w="4435" w:type="dxa"/>
            <w:tcBorders>
              <w:top w:val="single" w:sz="4" w:space="0" w:color="auto"/>
              <w:left w:val="single" w:sz="4" w:space="0" w:color="auto"/>
              <w:bottom w:val="single" w:sz="4" w:space="0" w:color="auto"/>
              <w:right w:val="single" w:sz="4" w:space="0" w:color="auto"/>
            </w:tcBorders>
          </w:tcPr>
          <w:p w14:paraId="12C60FB6" w14:textId="77777777" w:rsidR="00205664" w:rsidRPr="00205664" w:rsidRDefault="00205664" w:rsidP="00205664">
            <w:pPr>
              <w:autoSpaceDE w:val="0"/>
              <w:autoSpaceDN w:val="0"/>
              <w:adjustRightInd w:val="0"/>
              <w:jc w:val="center"/>
              <w:rPr>
                <w:sz w:val="28"/>
                <w:szCs w:val="28"/>
              </w:rPr>
            </w:pPr>
            <w:r w:rsidRPr="00205664">
              <w:rPr>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14:paraId="53556207" w14:textId="77777777" w:rsidR="00205664" w:rsidRPr="00205664" w:rsidRDefault="00205664" w:rsidP="00205664">
            <w:pPr>
              <w:autoSpaceDE w:val="0"/>
              <w:autoSpaceDN w:val="0"/>
              <w:adjustRightInd w:val="0"/>
              <w:rPr>
                <w:sz w:val="28"/>
                <w:szCs w:val="28"/>
              </w:rPr>
            </w:pPr>
            <w:r w:rsidRPr="00205664">
              <w:rPr>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0D9E8721" w14:textId="77777777" w:rsidR="00205664" w:rsidRPr="00205664" w:rsidRDefault="00205664" w:rsidP="00205664">
            <w:pPr>
              <w:autoSpaceDE w:val="0"/>
              <w:autoSpaceDN w:val="0"/>
              <w:adjustRightInd w:val="0"/>
              <w:jc w:val="center"/>
              <w:rPr>
                <w:sz w:val="28"/>
                <w:szCs w:val="28"/>
              </w:rPr>
            </w:pPr>
            <w:r w:rsidRPr="00205664">
              <w:rPr>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14:paraId="15B2B5A3" w14:textId="77777777" w:rsidR="00205664" w:rsidRPr="00205664" w:rsidRDefault="00205664" w:rsidP="00205664">
            <w:pPr>
              <w:autoSpaceDE w:val="0"/>
              <w:autoSpaceDN w:val="0"/>
              <w:adjustRightInd w:val="0"/>
              <w:rPr>
                <w:sz w:val="28"/>
                <w:szCs w:val="28"/>
              </w:rPr>
            </w:pPr>
            <w:r w:rsidRPr="00205664">
              <w:rPr>
                <w:sz w:val="28"/>
                <w:szCs w:val="28"/>
              </w:rPr>
              <w:t>29.05.2018</w:t>
            </w:r>
          </w:p>
        </w:tc>
      </w:tr>
    </w:tbl>
    <w:p w14:paraId="002C7FC4" w14:textId="77777777" w:rsidR="00205664" w:rsidRPr="00205664" w:rsidRDefault="00205664" w:rsidP="00205664">
      <w:pPr>
        <w:autoSpaceDE w:val="0"/>
        <w:autoSpaceDN w:val="0"/>
        <w:adjustRightInd w:val="0"/>
        <w:ind w:firstLine="540"/>
        <w:jc w:val="both"/>
        <w:rPr>
          <w:sz w:val="28"/>
          <w:szCs w:val="28"/>
        </w:rPr>
      </w:pPr>
    </w:p>
    <w:p w14:paraId="462E43EA"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Краткое наименование должно содержать буквы и символы латинского алфавита.</w:t>
      </w:r>
    </w:p>
    <w:p w14:paraId="77F04D4F" w14:textId="77777777" w:rsidR="00205664" w:rsidRPr="00205664" w:rsidRDefault="00205664" w:rsidP="00205664">
      <w:pPr>
        <w:autoSpaceDE w:val="0"/>
        <w:autoSpaceDN w:val="0"/>
        <w:adjustRightInd w:val="0"/>
        <w:ind w:firstLine="540"/>
        <w:jc w:val="both"/>
        <w:rPr>
          <w:sz w:val="28"/>
          <w:szCs w:val="28"/>
        </w:rPr>
      </w:pPr>
    </w:p>
    <w:p w14:paraId="58D2CE1A"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Описание атрибутивных данных геоинформационного слоя Linii_otstupa_ot_krasnyh_linij должно содержать:</w:t>
      </w:r>
    </w:p>
    <w:p w14:paraId="2A39A5C5" w14:textId="77777777" w:rsidR="00205664" w:rsidRPr="00205664" w:rsidRDefault="00205664" w:rsidP="00205664">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205664" w:rsidRPr="00205664" w14:paraId="78858143" w14:textId="77777777" w:rsidTr="00BC6FCF">
        <w:tc>
          <w:tcPr>
            <w:tcW w:w="4422" w:type="dxa"/>
            <w:tcBorders>
              <w:top w:val="single" w:sz="4" w:space="0" w:color="auto"/>
              <w:left w:val="single" w:sz="4" w:space="0" w:color="auto"/>
              <w:bottom w:val="single" w:sz="4" w:space="0" w:color="auto"/>
              <w:right w:val="single" w:sz="4" w:space="0" w:color="auto"/>
            </w:tcBorders>
          </w:tcPr>
          <w:p w14:paraId="009946BE"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133BA824"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72AE1AA2"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1C40AEFB"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19918AAE" w14:textId="77777777" w:rsidTr="00BC6FCF">
        <w:tc>
          <w:tcPr>
            <w:tcW w:w="4422" w:type="dxa"/>
            <w:tcBorders>
              <w:top w:val="single" w:sz="4" w:space="0" w:color="auto"/>
              <w:left w:val="single" w:sz="4" w:space="0" w:color="auto"/>
              <w:bottom w:val="single" w:sz="4" w:space="0" w:color="auto"/>
              <w:right w:val="single" w:sz="4" w:space="0" w:color="auto"/>
            </w:tcBorders>
          </w:tcPr>
          <w:p w14:paraId="34BCDC61" w14:textId="77777777" w:rsidR="00205664" w:rsidRPr="00205664" w:rsidRDefault="00205664" w:rsidP="00205664">
            <w:pPr>
              <w:autoSpaceDE w:val="0"/>
              <w:autoSpaceDN w:val="0"/>
              <w:adjustRightInd w:val="0"/>
              <w:jc w:val="center"/>
              <w:rPr>
                <w:sz w:val="28"/>
                <w:szCs w:val="28"/>
              </w:rPr>
            </w:pPr>
            <w:r w:rsidRPr="00205664">
              <w:rPr>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14:paraId="4C5F4496"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7DD7160A"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3F757EE2" w14:textId="77777777" w:rsidR="00205664" w:rsidRPr="00205664" w:rsidRDefault="00205664" w:rsidP="00205664">
            <w:pPr>
              <w:autoSpaceDE w:val="0"/>
              <w:autoSpaceDN w:val="0"/>
              <w:adjustRightInd w:val="0"/>
              <w:rPr>
                <w:sz w:val="28"/>
                <w:szCs w:val="28"/>
              </w:rPr>
            </w:pPr>
          </w:p>
        </w:tc>
      </w:tr>
    </w:tbl>
    <w:p w14:paraId="399CAD83" w14:textId="77777777" w:rsidR="00205664" w:rsidRPr="00205664" w:rsidRDefault="00205664" w:rsidP="00205664">
      <w:pPr>
        <w:autoSpaceDE w:val="0"/>
        <w:autoSpaceDN w:val="0"/>
        <w:adjustRightInd w:val="0"/>
        <w:ind w:firstLine="540"/>
        <w:jc w:val="both"/>
        <w:rPr>
          <w:sz w:val="28"/>
          <w:szCs w:val="28"/>
        </w:rPr>
      </w:pPr>
      <w:r w:rsidRPr="00205664">
        <w:rPr>
          <w:sz w:val="28"/>
          <w:szCs w:val="28"/>
        </w:rPr>
        <w:t>Описание атрибутивных данных геоинформационного слоя ZU_REZERV должно содержать: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205664" w:rsidRPr="00205664" w14:paraId="32AE2D87" w14:textId="77777777" w:rsidTr="00BC6FCF">
        <w:tc>
          <w:tcPr>
            <w:tcW w:w="4422" w:type="dxa"/>
            <w:tcBorders>
              <w:top w:val="single" w:sz="4" w:space="0" w:color="auto"/>
              <w:left w:val="single" w:sz="4" w:space="0" w:color="auto"/>
              <w:bottom w:val="single" w:sz="4" w:space="0" w:color="auto"/>
              <w:right w:val="single" w:sz="4" w:space="0" w:color="auto"/>
            </w:tcBorders>
          </w:tcPr>
          <w:p w14:paraId="3F39FC0D" w14:textId="77777777" w:rsidR="00205664" w:rsidRPr="00205664" w:rsidRDefault="00205664" w:rsidP="00205664">
            <w:pPr>
              <w:autoSpaceDE w:val="0"/>
              <w:autoSpaceDN w:val="0"/>
              <w:adjustRightInd w:val="0"/>
              <w:jc w:val="center"/>
              <w:rPr>
                <w:sz w:val="28"/>
                <w:szCs w:val="28"/>
              </w:rPr>
            </w:pPr>
            <w:r w:rsidRPr="00205664">
              <w:rPr>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2E87611B" w14:textId="77777777" w:rsidR="00205664" w:rsidRPr="00205664" w:rsidRDefault="00205664" w:rsidP="00205664">
            <w:pPr>
              <w:autoSpaceDE w:val="0"/>
              <w:autoSpaceDN w:val="0"/>
              <w:adjustRightInd w:val="0"/>
              <w:jc w:val="center"/>
              <w:rPr>
                <w:sz w:val="28"/>
                <w:szCs w:val="28"/>
              </w:rPr>
            </w:pPr>
            <w:r w:rsidRPr="00205664">
              <w:rPr>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1AA50F3E" w14:textId="77777777" w:rsidR="00205664" w:rsidRPr="00205664" w:rsidRDefault="00205664" w:rsidP="00205664">
            <w:pPr>
              <w:autoSpaceDE w:val="0"/>
              <w:autoSpaceDN w:val="0"/>
              <w:adjustRightInd w:val="0"/>
              <w:jc w:val="center"/>
              <w:rPr>
                <w:sz w:val="28"/>
                <w:szCs w:val="28"/>
              </w:rPr>
            </w:pPr>
            <w:r w:rsidRPr="00205664">
              <w:rPr>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49468D79" w14:textId="77777777" w:rsidR="00205664" w:rsidRPr="00205664" w:rsidRDefault="00205664" w:rsidP="00205664">
            <w:pPr>
              <w:autoSpaceDE w:val="0"/>
              <w:autoSpaceDN w:val="0"/>
              <w:adjustRightInd w:val="0"/>
              <w:jc w:val="center"/>
              <w:rPr>
                <w:sz w:val="28"/>
                <w:szCs w:val="28"/>
              </w:rPr>
            </w:pPr>
            <w:r w:rsidRPr="00205664">
              <w:rPr>
                <w:sz w:val="28"/>
                <w:szCs w:val="28"/>
              </w:rPr>
              <w:t>Пример</w:t>
            </w:r>
          </w:p>
        </w:tc>
      </w:tr>
      <w:tr w:rsidR="00205664" w:rsidRPr="00205664" w14:paraId="77514BF0" w14:textId="77777777" w:rsidTr="00BC6FCF">
        <w:tc>
          <w:tcPr>
            <w:tcW w:w="4422" w:type="dxa"/>
            <w:tcBorders>
              <w:top w:val="single" w:sz="4" w:space="0" w:color="auto"/>
              <w:left w:val="single" w:sz="4" w:space="0" w:color="auto"/>
              <w:bottom w:val="single" w:sz="4" w:space="0" w:color="auto"/>
              <w:right w:val="single" w:sz="4" w:space="0" w:color="auto"/>
            </w:tcBorders>
          </w:tcPr>
          <w:p w14:paraId="5F157453" w14:textId="77777777" w:rsidR="00205664" w:rsidRPr="00205664" w:rsidRDefault="00205664" w:rsidP="00205664">
            <w:pPr>
              <w:autoSpaceDE w:val="0"/>
              <w:autoSpaceDN w:val="0"/>
              <w:adjustRightInd w:val="0"/>
              <w:jc w:val="center"/>
              <w:rPr>
                <w:sz w:val="28"/>
                <w:szCs w:val="28"/>
              </w:rPr>
            </w:pPr>
            <w:r w:rsidRPr="00205664">
              <w:rPr>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551C7DA7" w14:textId="77777777" w:rsidR="00205664" w:rsidRPr="00205664" w:rsidRDefault="00205664" w:rsidP="00205664">
            <w:pPr>
              <w:autoSpaceDE w:val="0"/>
              <w:autoSpaceDN w:val="0"/>
              <w:adjustRightInd w:val="0"/>
              <w:rPr>
                <w:sz w:val="28"/>
                <w:szCs w:val="28"/>
              </w:rPr>
            </w:pPr>
            <w:r w:rsidRPr="00205664">
              <w:rPr>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410D3FEB" w14:textId="77777777" w:rsidR="00205664" w:rsidRPr="00205664" w:rsidRDefault="00205664" w:rsidP="00205664">
            <w:pPr>
              <w:autoSpaceDE w:val="0"/>
              <w:autoSpaceDN w:val="0"/>
              <w:adjustRightInd w:val="0"/>
              <w:jc w:val="center"/>
              <w:rPr>
                <w:sz w:val="28"/>
                <w:szCs w:val="28"/>
              </w:rPr>
            </w:pPr>
            <w:r w:rsidRPr="00205664">
              <w:rPr>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3459E274" w14:textId="77777777" w:rsidR="00205664" w:rsidRPr="00205664" w:rsidRDefault="00205664" w:rsidP="00205664">
            <w:pPr>
              <w:autoSpaceDE w:val="0"/>
              <w:autoSpaceDN w:val="0"/>
              <w:adjustRightInd w:val="0"/>
              <w:rPr>
                <w:sz w:val="28"/>
                <w:szCs w:val="28"/>
              </w:rPr>
            </w:pPr>
          </w:p>
        </w:tc>
      </w:tr>
      <w:tr w:rsidR="00205664" w:rsidRPr="00205664" w14:paraId="54DFDCE9" w14:textId="77777777" w:rsidTr="00BC6FCF">
        <w:tc>
          <w:tcPr>
            <w:tcW w:w="4422" w:type="dxa"/>
            <w:tcBorders>
              <w:top w:val="single" w:sz="4" w:space="0" w:color="auto"/>
              <w:left w:val="single" w:sz="4" w:space="0" w:color="auto"/>
              <w:bottom w:val="single" w:sz="4" w:space="0" w:color="auto"/>
              <w:right w:val="single" w:sz="4" w:space="0" w:color="auto"/>
            </w:tcBorders>
          </w:tcPr>
          <w:p w14:paraId="04DB2130" w14:textId="77777777" w:rsidR="00205664" w:rsidRPr="00205664" w:rsidRDefault="00205664" w:rsidP="00205664">
            <w:pPr>
              <w:autoSpaceDE w:val="0"/>
              <w:autoSpaceDN w:val="0"/>
              <w:adjustRightInd w:val="0"/>
              <w:jc w:val="center"/>
              <w:rPr>
                <w:sz w:val="28"/>
                <w:szCs w:val="28"/>
              </w:rPr>
            </w:pPr>
            <w:r w:rsidRPr="00205664">
              <w:rPr>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14:paraId="6594F099" w14:textId="77777777" w:rsidR="00205664" w:rsidRPr="00205664" w:rsidRDefault="00205664" w:rsidP="00205664">
            <w:pPr>
              <w:autoSpaceDE w:val="0"/>
              <w:autoSpaceDN w:val="0"/>
              <w:adjustRightInd w:val="0"/>
              <w:jc w:val="center"/>
              <w:rPr>
                <w:sz w:val="28"/>
                <w:szCs w:val="28"/>
              </w:rPr>
            </w:pPr>
            <w:r w:rsidRPr="00205664">
              <w:rPr>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14:paraId="1DDF0656"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1002C22C" w14:textId="77777777" w:rsidR="00205664" w:rsidRPr="00205664" w:rsidRDefault="00205664" w:rsidP="00205664">
            <w:pPr>
              <w:autoSpaceDE w:val="0"/>
              <w:autoSpaceDN w:val="0"/>
              <w:adjustRightInd w:val="0"/>
              <w:rPr>
                <w:sz w:val="28"/>
                <w:szCs w:val="28"/>
              </w:rPr>
            </w:pPr>
            <w:r w:rsidRPr="00205664">
              <w:rPr>
                <w:sz w:val="28"/>
                <w:szCs w:val="28"/>
              </w:rPr>
              <w:t>:ЗУ1</w:t>
            </w:r>
          </w:p>
        </w:tc>
      </w:tr>
      <w:tr w:rsidR="00205664" w:rsidRPr="00205664" w14:paraId="76C438F6" w14:textId="77777777" w:rsidTr="00BC6FCF">
        <w:tc>
          <w:tcPr>
            <w:tcW w:w="4422" w:type="dxa"/>
            <w:tcBorders>
              <w:top w:val="single" w:sz="4" w:space="0" w:color="auto"/>
              <w:left w:val="single" w:sz="4" w:space="0" w:color="auto"/>
              <w:bottom w:val="single" w:sz="4" w:space="0" w:color="auto"/>
              <w:right w:val="single" w:sz="4" w:space="0" w:color="auto"/>
            </w:tcBorders>
          </w:tcPr>
          <w:p w14:paraId="2B2AC910" w14:textId="77777777" w:rsidR="00205664" w:rsidRPr="00205664" w:rsidRDefault="00205664" w:rsidP="00205664">
            <w:pPr>
              <w:autoSpaceDE w:val="0"/>
              <w:autoSpaceDN w:val="0"/>
              <w:adjustRightInd w:val="0"/>
              <w:jc w:val="center"/>
              <w:rPr>
                <w:sz w:val="28"/>
                <w:szCs w:val="28"/>
              </w:rPr>
            </w:pPr>
            <w:r w:rsidRPr="00205664">
              <w:rPr>
                <w:sz w:val="28"/>
                <w:szCs w:val="28"/>
              </w:rPr>
              <w:t>S_ZU</w:t>
            </w:r>
          </w:p>
        </w:tc>
        <w:tc>
          <w:tcPr>
            <w:tcW w:w="3402" w:type="dxa"/>
            <w:tcBorders>
              <w:top w:val="single" w:sz="4" w:space="0" w:color="auto"/>
              <w:left w:val="single" w:sz="4" w:space="0" w:color="auto"/>
              <w:bottom w:val="single" w:sz="4" w:space="0" w:color="auto"/>
              <w:right w:val="single" w:sz="4" w:space="0" w:color="auto"/>
            </w:tcBorders>
          </w:tcPr>
          <w:p w14:paraId="23702C4D" w14:textId="77777777" w:rsidR="00205664" w:rsidRPr="00205664" w:rsidRDefault="00205664" w:rsidP="00205664">
            <w:pPr>
              <w:autoSpaceDE w:val="0"/>
              <w:autoSpaceDN w:val="0"/>
              <w:adjustRightInd w:val="0"/>
              <w:rPr>
                <w:sz w:val="28"/>
                <w:szCs w:val="28"/>
              </w:rPr>
            </w:pPr>
            <w:r w:rsidRPr="00205664">
              <w:rPr>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14:paraId="2160565F" w14:textId="77777777" w:rsidR="00205664" w:rsidRPr="00205664" w:rsidRDefault="00205664" w:rsidP="00205664">
            <w:pPr>
              <w:autoSpaceDE w:val="0"/>
              <w:autoSpaceDN w:val="0"/>
              <w:adjustRightInd w:val="0"/>
              <w:jc w:val="center"/>
              <w:rPr>
                <w:sz w:val="28"/>
                <w:szCs w:val="28"/>
              </w:rPr>
            </w:pPr>
            <w:r w:rsidRPr="00205664">
              <w:rPr>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14:paraId="07DE5088" w14:textId="77777777" w:rsidR="00205664" w:rsidRPr="00205664" w:rsidRDefault="00205664" w:rsidP="00205664">
            <w:pPr>
              <w:autoSpaceDE w:val="0"/>
              <w:autoSpaceDN w:val="0"/>
              <w:adjustRightInd w:val="0"/>
              <w:rPr>
                <w:sz w:val="28"/>
                <w:szCs w:val="28"/>
              </w:rPr>
            </w:pPr>
            <w:r w:rsidRPr="00205664">
              <w:rPr>
                <w:sz w:val="28"/>
                <w:szCs w:val="28"/>
              </w:rPr>
              <w:t>1000</w:t>
            </w:r>
          </w:p>
        </w:tc>
      </w:tr>
      <w:tr w:rsidR="00205664" w:rsidRPr="00205664" w14:paraId="214ABD91" w14:textId="77777777" w:rsidTr="00BC6FCF">
        <w:tc>
          <w:tcPr>
            <w:tcW w:w="4422" w:type="dxa"/>
            <w:tcBorders>
              <w:top w:val="single" w:sz="4" w:space="0" w:color="auto"/>
              <w:left w:val="single" w:sz="4" w:space="0" w:color="auto"/>
              <w:bottom w:val="single" w:sz="4" w:space="0" w:color="auto"/>
              <w:right w:val="single" w:sz="4" w:space="0" w:color="auto"/>
            </w:tcBorders>
          </w:tcPr>
          <w:p w14:paraId="60CA211D" w14:textId="77777777" w:rsidR="00205664" w:rsidRPr="00205664" w:rsidRDefault="00205664" w:rsidP="00205664">
            <w:pPr>
              <w:autoSpaceDE w:val="0"/>
              <w:autoSpaceDN w:val="0"/>
              <w:adjustRightInd w:val="0"/>
              <w:jc w:val="center"/>
              <w:rPr>
                <w:sz w:val="28"/>
                <w:szCs w:val="28"/>
              </w:rPr>
            </w:pPr>
            <w:r w:rsidRPr="00205664">
              <w:rPr>
                <w:sz w:val="28"/>
                <w:szCs w:val="28"/>
              </w:rPr>
              <w:t>ZOP</w:t>
            </w:r>
          </w:p>
        </w:tc>
        <w:tc>
          <w:tcPr>
            <w:tcW w:w="3402" w:type="dxa"/>
            <w:tcBorders>
              <w:top w:val="single" w:sz="4" w:space="0" w:color="auto"/>
              <w:left w:val="single" w:sz="4" w:space="0" w:color="auto"/>
              <w:bottom w:val="single" w:sz="4" w:space="0" w:color="auto"/>
              <w:right w:val="single" w:sz="4" w:space="0" w:color="auto"/>
            </w:tcBorders>
          </w:tcPr>
          <w:p w14:paraId="4565372B" w14:textId="77777777" w:rsidR="00205664" w:rsidRPr="00205664" w:rsidRDefault="00205664" w:rsidP="00205664">
            <w:pPr>
              <w:autoSpaceDE w:val="0"/>
              <w:autoSpaceDN w:val="0"/>
              <w:adjustRightInd w:val="0"/>
              <w:jc w:val="center"/>
              <w:rPr>
                <w:sz w:val="28"/>
                <w:szCs w:val="28"/>
              </w:rPr>
            </w:pPr>
            <w:r w:rsidRPr="00205664">
              <w:rPr>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14:paraId="57023A19"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0B7BA3E2" w14:textId="77777777" w:rsidR="00205664" w:rsidRPr="00205664" w:rsidRDefault="00205664" w:rsidP="00205664">
            <w:pPr>
              <w:autoSpaceDE w:val="0"/>
              <w:autoSpaceDN w:val="0"/>
              <w:adjustRightInd w:val="0"/>
              <w:rPr>
                <w:sz w:val="28"/>
                <w:szCs w:val="28"/>
              </w:rPr>
            </w:pPr>
            <w:r w:rsidRPr="00205664">
              <w:rPr>
                <w:sz w:val="28"/>
                <w:szCs w:val="28"/>
              </w:rPr>
              <w:t>территория общего пользования</w:t>
            </w:r>
          </w:p>
        </w:tc>
      </w:tr>
      <w:tr w:rsidR="00205664" w:rsidRPr="00205664" w14:paraId="70C3EAC5" w14:textId="77777777" w:rsidTr="00BC6FCF">
        <w:tc>
          <w:tcPr>
            <w:tcW w:w="4422" w:type="dxa"/>
            <w:tcBorders>
              <w:top w:val="single" w:sz="4" w:space="0" w:color="auto"/>
              <w:left w:val="single" w:sz="4" w:space="0" w:color="auto"/>
              <w:bottom w:val="single" w:sz="4" w:space="0" w:color="auto"/>
              <w:right w:val="single" w:sz="4" w:space="0" w:color="auto"/>
            </w:tcBorders>
          </w:tcPr>
          <w:p w14:paraId="4B571A73" w14:textId="77777777" w:rsidR="00205664" w:rsidRPr="00205664" w:rsidRDefault="00205664" w:rsidP="00205664">
            <w:pPr>
              <w:autoSpaceDE w:val="0"/>
              <w:autoSpaceDN w:val="0"/>
              <w:adjustRightInd w:val="0"/>
              <w:jc w:val="center"/>
              <w:rPr>
                <w:sz w:val="28"/>
                <w:szCs w:val="28"/>
              </w:rPr>
            </w:pPr>
            <w:r w:rsidRPr="00205664">
              <w:rPr>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14:paraId="679E7F26" w14:textId="77777777" w:rsidR="00205664" w:rsidRPr="00205664" w:rsidRDefault="00205664" w:rsidP="00205664">
            <w:pPr>
              <w:autoSpaceDE w:val="0"/>
              <w:autoSpaceDN w:val="0"/>
              <w:adjustRightInd w:val="0"/>
              <w:jc w:val="center"/>
              <w:rPr>
                <w:sz w:val="28"/>
                <w:szCs w:val="28"/>
              </w:rPr>
            </w:pPr>
            <w:r w:rsidRPr="00205664">
              <w:rPr>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14:paraId="4680B8AF" w14:textId="77777777" w:rsidR="00205664" w:rsidRPr="00205664" w:rsidRDefault="00205664" w:rsidP="00205664">
            <w:pPr>
              <w:autoSpaceDE w:val="0"/>
              <w:autoSpaceDN w:val="0"/>
              <w:adjustRightInd w:val="0"/>
              <w:jc w:val="center"/>
              <w:rPr>
                <w:sz w:val="28"/>
                <w:szCs w:val="28"/>
              </w:rPr>
            </w:pPr>
            <w:r w:rsidRPr="00205664">
              <w:rPr>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339F048" w14:textId="77777777" w:rsidR="00205664" w:rsidRPr="00205664" w:rsidRDefault="00205664" w:rsidP="00205664">
            <w:pPr>
              <w:autoSpaceDE w:val="0"/>
              <w:autoSpaceDN w:val="0"/>
              <w:adjustRightInd w:val="0"/>
              <w:rPr>
                <w:sz w:val="28"/>
                <w:szCs w:val="28"/>
              </w:rPr>
            </w:pPr>
            <w:r w:rsidRPr="00205664">
              <w:rPr>
                <w:sz w:val="28"/>
                <w:szCs w:val="28"/>
              </w:rPr>
              <w:t>резервирование</w:t>
            </w:r>
          </w:p>
        </w:tc>
      </w:tr>
    </w:tbl>
    <w:p w14:paraId="271287FF" w14:textId="77777777" w:rsidR="00205664" w:rsidRPr="00205664" w:rsidRDefault="00205664" w:rsidP="00205664">
      <w:pPr>
        <w:autoSpaceDE w:val="0"/>
        <w:autoSpaceDN w:val="0"/>
        <w:adjustRightInd w:val="0"/>
        <w:ind w:firstLine="540"/>
        <w:jc w:val="both"/>
        <w:rPr>
          <w:sz w:val="28"/>
          <w:szCs w:val="28"/>
        </w:rPr>
      </w:pPr>
    </w:p>
    <w:p w14:paraId="61972264" w14:textId="017EC682" w:rsidR="009E167D" w:rsidRDefault="00205664" w:rsidP="009E167D">
      <w:pPr>
        <w:autoSpaceDE w:val="0"/>
        <w:autoSpaceDN w:val="0"/>
        <w:adjustRightInd w:val="0"/>
        <w:ind w:firstLine="540"/>
        <w:jc w:val="both"/>
        <w:rPr>
          <w:sz w:val="28"/>
          <w:szCs w:val="28"/>
        </w:rPr>
        <w:sectPr w:rsidR="009E167D" w:rsidSect="00451D54">
          <w:pgSz w:w="16838" w:h="11906" w:orient="landscape"/>
          <w:pgMar w:top="1134" w:right="850" w:bottom="1134" w:left="1701" w:header="709" w:footer="709" w:gutter="0"/>
          <w:cols w:space="708"/>
          <w:docGrid w:linePitch="360"/>
        </w:sectPr>
      </w:pPr>
      <w:r w:rsidRPr="00205664">
        <w:rPr>
          <w:sz w:val="28"/>
          <w:szCs w:val="28"/>
        </w:rPr>
        <w:t>Краткое наименование должно содержать букв</w:t>
      </w:r>
      <w:r w:rsidR="009E167D">
        <w:rPr>
          <w:sz w:val="28"/>
          <w:szCs w:val="28"/>
        </w:rPr>
        <w:t>ы и символы латинского алфави</w:t>
      </w:r>
      <w:r w:rsidR="00451D54">
        <w:rPr>
          <w:sz w:val="28"/>
          <w:szCs w:val="28"/>
        </w:rPr>
        <w:t>т</w:t>
      </w:r>
    </w:p>
    <w:p w14:paraId="4CC16045" w14:textId="1B661569" w:rsidR="00F904EC" w:rsidRPr="00FA30A4" w:rsidRDefault="00F904EC" w:rsidP="00DE5B3B">
      <w:pPr>
        <w:jc w:val="right"/>
        <w:rPr>
          <w:b/>
          <w:sz w:val="24"/>
          <w:szCs w:val="24"/>
        </w:rPr>
      </w:pPr>
      <w:r w:rsidRPr="00FA30A4">
        <w:rPr>
          <w:b/>
          <w:sz w:val="24"/>
          <w:szCs w:val="24"/>
        </w:rPr>
        <w:lastRenderedPageBreak/>
        <w:t xml:space="preserve">Приложение </w:t>
      </w:r>
      <w:r w:rsidR="00FA30A4" w:rsidRPr="00FA30A4">
        <w:rPr>
          <w:b/>
          <w:sz w:val="24"/>
          <w:szCs w:val="24"/>
        </w:rPr>
        <w:t>5</w:t>
      </w:r>
    </w:p>
    <w:p w14:paraId="319706DE" w14:textId="26F516C8" w:rsidR="00F904EC" w:rsidRDefault="00F904EC" w:rsidP="00F904EC">
      <w:pPr>
        <w:jc w:val="right"/>
        <w:rPr>
          <w:b/>
          <w:sz w:val="24"/>
          <w:szCs w:val="24"/>
        </w:rPr>
      </w:pPr>
      <w:r w:rsidRPr="00FA30A4">
        <w:rPr>
          <w:b/>
          <w:sz w:val="24"/>
          <w:szCs w:val="24"/>
        </w:rPr>
        <w:t>к административному регламенту</w:t>
      </w:r>
    </w:p>
    <w:p w14:paraId="2377C4CF" w14:textId="6B930F17" w:rsidR="00205664" w:rsidRDefault="00205664" w:rsidP="00F904EC">
      <w:pPr>
        <w:jc w:val="right"/>
        <w:rPr>
          <w:b/>
          <w:sz w:val="24"/>
          <w:szCs w:val="24"/>
        </w:rPr>
      </w:pPr>
    </w:p>
    <w:p w14:paraId="0DCC01F9" w14:textId="77777777" w:rsidR="00205664" w:rsidRPr="00205664" w:rsidRDefault="00205664" w:rsidP="00205664">
      <w:pPr>
        <w:widowControl w:val="0"/>
        <w:tabs>
          <w:tab w:val="left" w:leader="underscore" w:pos="9887"/>
        </w:tabs>
        <w:ind w:left="6820"/>
        <w:rPr>
          <w:color w:val="000000"/>
          <w:sz w:val="24"/>
          <w:szCs w:val="24"/>
          <w:lang w:bidi="ru-RU"/>
        </w:rPr>
      </w:pPr>
      <w:r w:rsidRPr="00205664">
        <w:rPr>
          <w:sz w:val="28"/>
          <w:szCs w:val="28"/>
        </w:rPr>
        <w:t>Кому: ________________</w:t>
      </w:r>
    </w:p>
    <w:p w14:paraId="66747383" w14:textId="77777777" w:rsidR="00205664" w:rsidRPr="00205664" w:rsidRDefault="00205664" w:rsidP="00205664">
      <w:pPr>
        <w:widowControl w:val="0"/>
        <w:tabs>
          <w:tab w:val="left" w:leader="underscore" w:pos="9904"/>
        </w:tabs>
        <w:spacing w:after="40"/>
        <w:ind w:left="6820"/>
        <w:rPr>
          <w:sz w:val="24"/>
          <w:szCs w:val="24"/>
        </w:rPr>
      </w:pPr>
      <w:r w:rsidRPr="00205664">
        <w:rPr>
          <w:sz w:val="24"/>
          <w:szCs w:val="24"/>
        </w:rPr>
        <w:t>адрес:____________________</w:t>
      </w:r>
    </w:p>
    <w:p w14:paraId="1C80626D" w14:textId="77777777" w:rsidR="00205664" w:rsidRPr="00205664" w:rsidRDefault="00205664" w:rsidP="00205664">
      <w:pPr>
        <w:widowControl w:val="0"/>
        <w:spacing w:after="40"/>
        <w:ind w:left="6820"/>
        <w:rPr>
          <w:color w:val="000000"/>
          <w:sz w:val="24"/>
          <w:szCs w:val="24"/>
          <w:lang w:bidi="ru-RU"/>
        </w:rPr>
      </w:pPr>
      <w:r w:rsidRPr="00205664">
        <w:rPr>
          <w:color w:val="000000"/>
          <w:sz w:val="24"/>
          <w:szCs w:val="24"/>
          <w:lang w:bidi="ru-RU"/>
        </w:rPr>
        <w:t xml:space="preserve">Представитель: </w:t>
      </w:r>
    </w:p>
    <w:p w14:paraId="044CB06A" w14:textId="77777777" w:rsidR="00205664" w:rsidRPr="00205664" w:rsidRDefault="00205664" w:rsidP="00205664">
      <w:pPr>
        <w:widowControl w:val="0"/>
        <w:pBdr>
          <w:bottom w:val="single" w:sz="4" w:space="0" w:color="auto"/>
        </w:pBdr>
        <w:spacing w:after="220"/>
        <w:ind w:left="6820"/>
        <w:rPr>
          <w:color w:val="000000"/>
          <w:sz w:val="24"/>
          <w:szCs w:val="24"/>
          <w:lang w:bidi="ru-RU"/>
        </w:rPr>
      </w:pPr>
      <w:r w:rsidRPr="00205664">
        <w:rPr>
          <w:color w:val="000000"/>
          <w:sz w:val="24"/>
          <w:szCs w:val="24"/>
          <w:lang w:bidi="ru-RU"/>
        </w:rPr>
        <w:t>Контактные данные заявителя (представителя):</w:t>
      </w:r>
    </w:p>
    <w:p w14:paraId="0D188A8F" w14:textId="77777777" w:rsidR="00205664" w:rsidRPr="00205664" w:rsidRDefault="00205664" w:rsidP="00205664">
      <w:pPr>
        <w:widowControl w:val="0"/>
        <w:tabs>
          <w:tab w:val="left" w:leader="underscore" w:pos="9887"/>
        </w:tabs>
        <w:ind w:left="6820"/>
        <w:rPr>
          <w:color w:val="000000"/>
          <w:sz w:val="24"/>
          <w:szCs w:val="24"/>
          <w:lang w:bidi="ru-RU"/>
        </w:rPr>
      </w:pPr>
      <w:r w:rsidRPr="00205664">
        <w:rPr>
          <w:color w:val="000000"/>
          <w:sz w:val="24"/>
          <w:szCs w:val="24"/>
          <w:lang w:bidi="ru-RU"/>
        </w:rPr>
        <w:t xml:space="preserve">Тел.: </w:t>
      </w:r>
      <w:r w:rsidRPr="00205664">
        <w:rPr>
          <w:color w:val="000000"/>
          <w:sz w:val="24"/>
          <w:szCs w:val="24"/>
          <w:lang w:bidi="ru-RU"/>
        </w:rPr>
        <w:tab/>
      </w:r>
    </w:p>
    <w:p w14:paraId="01883E55" w14:textId="77777777" w:rsidR="00205664" w:rsidRPr="00205664" w:rsidRDefault="00205664" w:rsidP="00205664">
      <w:pPr>
        <w:widowControl w:val="0"/>
        <w:tabs>
          <w:tab w:val="left" w:leader="underscore" w:pos="9887"/>
        </w:tabs>
        <w:spacing w:after="660"/>
        <w:ind w:left="6820"/>
        <w:rPr>
          <w:color w:val="000000"/>
          <w:sz w:val="24"/>
          <w:szCs w:val="24"/>
          <w:lang w:bidi="ru-RU"/>
        </w:rPr>
      </w:pPr>
      <w:r w:rsidRPr="00205664">
        <w:rPr>
          <w:color w:val="000000"/>
          <w:sz w:val="24"/>
          <w:szCs w:val="24"/>
          <w:lang w:bidi="ru-RU"/>
        </w:rPr>
        <w:t xml:space="preserve">Эл. почта: </w:t>
      </w:r>
      <w:r w:rsidRPr="00205664">
        <w:rPr>
          <w:color w:val="000000"/>
          <w:sz w:val="24"/>
          <w:szCs w:val="24"/>
          <w:lang w:bidi="ru-RU"/>
        </w:rPr>
        <w:tab/>
      </w:r>
    </w:p>
    <w:p w14:paraId="62CC0710" w14:textId="77777777" w:rsidR="00205664" w:rsidRPr="00205664" w:rsidRDefault="00205664" w:rsidP="00205664">
      <w:pPr>
        <w:widowControl w:val="0"/>
        <w:jc w:val="center"/>
        <w:rPr>
          <w:color w:val="000000"/>
          <w:sz w:val="24"/>
          <w:szCs w:val="24"/>
          <w:lang w:bidi="ru-RU"/>
        </w:rPr>
      </w:pPr>
      <w:r w:rsidRPr="00205664">
        <w:rPr>
          <w:color w:val="000000"/>
          <w:sz w:val="24"/>
          <w:szCs w:val="24"/>
          <w:lang w:bidi="ru-RU"/>
        </w:rPr>
        <w:t>РЕШЕНИЕ</w:t>
      </w:r>
    </w:p>
    <w:p w14:paraId="4837D5E4" w14:textId="77777777" w:rsidR="00205664" w:rsidRPr="00205664" w:rsidRDefault="00205664" w:rsidP="00205664">
      <w:pPr>
        <w:widowControl w:val="0"/>
        <w:jc w:val="center"/>
        <w:rPr>
          <w:color w:val="000000"/>
          <w:sz w:val="24"/>
          <w:szCs w:val="24"/>
          <w:lang w:bidi="ru-RU"/>
        </w:rPr>
      </w:pPr>
      <w:r w:rsidRPr="00205664">
        <w:rPr>
          <w:color w:val="000000"/>
          <w:sz w:val="24"/>
          <w:szCs w:val="24"/>
          <w:lang w:bidi="ru-RU"/>
        </w:rPr>
        <w:t>об отказе в предоставлении муниципальной услуги</w:t>
      </w:r>
    </w:p>
    <w:p w14:paraId="21157268" w14:textId="77777777" w:rsidR="00205664" w:rsidRPr="00205664" w:rsidRDefault="00205664" w:rsidP="00205664">
      <w:pPr>
        <w:widowControl w:val="0"/>
        <w:jc w:val="center"/>
        <w:rPr>
          <w:color w:val="000000"/>
          <w:sz w:val="24"/>
          <w:szCs w:val="24"/>
          <w:lang w:bidi="ru-RU"/>
        </w:rPr>
      </w:pPr>
      <w:r w:rsidRPr="00205664">
        <w:rPr>
          <w:color w:val="000000"/>
          <w:sz w:val="24"/>
          <w:szCs w:val="24"/>
          <w:lang w:bidi="ru-RU"/>
        </w:rPr>
        <w:t xml:space="preserve">№________от___________ </w:t>
      </w:r>
    </w:p>
    <w:p w14:paraId="4ED2CCCF" w14:textId="77777777" w:rsidR="00205664" w:rsidRPr="00205664" w:rsidRDefault="00205664" w:rsidP="00205664">
      <w:pPr>
        <w:widowControl w:val="0"/>
        <w:spacing w:after="220"/>
        <w:jc w:val="center"/>
        <w:rPr>
          <w:i/>
          <w:iCs/>
          <w:color w:val="191919"/>
          <w:sz w:val="16"/>
          <w:szCs w:val="16"/>
          <w:lang w:bidi="ru-RU"/>
        </w:rPr>
      </w:pPr>
      <w:r w:rsidRPr="00205664">
        <w:rPr>
          <w:i/>
          <w:iCs/>
          <w:color w:val="191919"/>
          <w:sz w:val="16"/>
          <w:szCs w:val="16"/>
          <w:lang w:bidi="ru-RU"/>
        </w:rPr>
        <w:t>(номер и дата решения)</w:t>
      </w:r>
    </w:p>
    <w:p w14:paraId="0807F08D" w14:textId="77777777" w:rsidR="00205664" w:rsidRPr="00205664" w:rsidRDefault="00205664" w:rsidP="00205664">
      <w:pPr>
        <w:widowControl w:val="0"/>
        <w:spacing w:after="220"/>
        <w:ind w:firstLine="708"/>
        <w:jc w:val="both"/>
        <w:rPr>
          <w:color w:val="000000"/>
          <w:sz w:val="24"/>
          <w:szCs w:val="24"/>
          <w:lang w:bidi="ru-RU"/>
        </w:rPr>
      </w:pPr>
      <w:r w:rsidRPr="00205664">
        <w:rPr>
          <w:color w:val="000000"/>
          <w:sz w:val="24"/>
          <w:szCs w:val="24"/>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8">
        <w:r w:rsidRPr="00205664">
          <w:rPr>
            <w:color w:val="000000"/>
            <w:sz w:val="24"/>
            <w:szCs w:val="24"/>
            <w:lang w:bidi="ru-RU"/>
          </w:rPr>
          <w:t>частях 4</w:t>
        </w:r>
      </w:hyperlink>
      <w:r w:rsidRPr="00205664">
        <w:rPr>
          <w:color w:val="000000"/>
          <w:sz w:val="24"/>
          <w:szCs w:val="24"/>
          <w:lang w:bidi="ru-RU"/>
        </w:rPr>
        <w:t xml:space="preserve">, </w:t>
      </w:r>
      <w:hyperlink r:id="rId69">
        <w:r w:rsidRPr="00205664">
          <w:rPr>
            <w:color w:val="000000"/>
            <w:sz w:val="24"/>
            <w:szCs w:val="24"/>
            <w:lang w:bidi="ru-RU"/>
          </w:rPr>
          <w:t>4.1</w:t>
        </w:r>
      </w:hyperlink>
      <w:r w:rsidRPr="00205664">
        <w:rPr>
          <w:color w:val="000000"/>
          <w:sz w:val="24"/>
          <w:szCs w:val="24"/>
          <w:lang w:bidi="ru-RU"/>
        </w:rPr>
        <w:t xml:space="preserve"> и </w:t>
      </w:r>
      <w:hyperlink r:id="rId70">
        <w:r w:rsidRPr="00205664">
          <w:rPr>
            <w:color w:val="000000"/>
            <w:sz w:val="24"/>
            <w:szCs w:val="24"/>
            <w:lang w:bidi="ru-RU"/>
          </w:rPr>
          <w:t>5</w:t>
        </w:r>
      </w:hyperlink>
      <w:r w:rsidRPr="00205664">
        <w:rPr>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33A41269" w14:textId="77777777" w:rsidR="00205664" w:rsidRPr="00205664" w:rsidRDefault="00205664" w:rsidP="00205664">
      <w:pPr>
        <w:widowControl w:val="0"/>
        <w:autoSpaceDE w:val="0"/>
        <w:autoSpaceDN w:val="0"/>
        <w:jc w:val="both"/>
        <w:outlineLvl w:val="1"/>
        <w:rPr>
          <w:sz w:val="28"/>
          <w:szCs w:val="28"/>
        </w:rPr>
      </w:pPr>
      <w:r w:rsidRPr="00205664">
        <w:rPr>
          <w:sz w:val="28"/>
          <w:szCs w:val="28"/>
        </w:rPr>
        <w:t>__________________________________________________________________________________________________________________________________________________________________________________________________________________</w:t>
      </w:r>
    </w:p>
    <w:p w14:paraId="38632109" w14:textId="77777777" w:rsidR="00205664" w:rsidRPr="00205664" w:rsidRDefault="00205664" w:rsidP="00205664">
      <w:pPr>
        <w:widowControl w:val="0"/>
        <w:autoSpaceDE w:val="0"/>
        <w:autoSpaceDN w:val="0"/>
        <w:jc w:val="both"/>
        <w:outlineLvl w:val="1"/>
        <w:rPr>
          <w:sz w:val="24"/>
          <w:szCs w:val="24"/>
        </w:rPr>
      </w:pPr>
      <w:r w:rsidRPr="00205664">
        <w:rPr>
          <w:sz w:val="24"/>
          <w:szCs w:val="24"/>
        </w:rPr>
        <w:t>(</w:t>
      </w:r>
      <w:r w:rsidRPr="00205664">
        <w:rPr>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205664">
        <w:rPr>
          <w:sz w:val="24"/>
          <w:szCs w:val="24"/>
        </w:rPr>
        <w:t>)</w:t>
      </w:r>
    </w:p>
    <w:p w14:paraId="4DF71668" w14:textId="77777777" w:rsidR="00205664" w:rsidRPr="00205664" w:rsidRDefault="00205664" w:rsidP="00205664">
      <w:pPr>
        <w:widowControl w:val="0"/>
        <w:autoSpaceDE w:val="0"/>
        <w:autoSpaceDN w:val="0"/>
        <w:jc w:val="both"/>
        <w:outlineLvl w:val="1"/>
        <w:rPr>
          <w:sz w:val="24"/>
          <w:szCs w:val="24"/>
        </w:rPr>
      </w:pPr>
    </w:p>
    <w:p w14:paraId="1B238034" w14:textId="77777777" w:rsidR="00205664" w:rsidRPr="00205664" w:rsidRDefault="00205664" w:rsidP="00205664">
      <w:pPr>
        <w:widowControl w:val="0"/>
        <w:autoSpaceDE w:val="0"/>
        <w:autoSpaceDN w:val="0"/>
        <w:jc w:val="both"/>
        <w:outlineLvl w:val="1"/>
        <w:rPr>
          <w:sz w:val="24"/>
          <w:szCs w:val="24"/>
        </w:rPr>
      </w:pPr>
    </w:p>
    <w:p w14:paraId="3BFA1E5C" w14:textId="77777777" w:rsidR="00205664" w:rsidRPr="00205664" w:rsidRDefault="00205664" w:rsidP="00205664">
      <w:pPr>
        <w:widowControl w:val="0"/>
        <w:autoSpaceDE w:val="0"/>
        <w:autoSpaceDN w:val="0"/>
        <w:ind w:firstLine="708"/>
        <w:jc w:val="both"/>
        <w:outlineLvl w:val="1"/>
        <w:rPr>
          <w:sz w:val="24"/>
          <w:szCs w:val="24"/>
        </w:rPr>
      </w:pPr>
      <w:r w:rsidRPr="00205664">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56B969A" w14:textId="77777777" w:rsidR="00205664" w:rsidRPr="00205664" w:rsidRDefault="00205664" w:rsidP="00205664">
      <w:pPr>
        <w:widowControl w:val="0"/>
        <w:autoSpaceDE w:val="0"/>
        <w:autoSpaceDN w:val="0"/>
        <w:ind w:firstLine="708"/>
        <w:jc w:val="both"/>
        <w:outlineLvl w:val="1"/>
        <w:rPr>
          <w:sz w:val="24"/>
          <w:szCs w:val="24"/>
        </w:rPr>
      </w:pPr>
      <w:r w:rsidRPr="00205664">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B7D49FF" w14:textId="77777777" w:rsidR="00205664" w:rsidRPr="00205664" w:rsidRDefault="00205664" w:rsidP="00205664">
      <w:pPr>
        <w:widowControl w:val="0"/>
        <w:autoSpaceDE w:val="0"/>
        <w:autoSpaceDN w:val="0"/>
        <w:jc w:val="both"/>
        <w:outlineLvl w:val="1"/>
        <w:rPr>
          <w:sz w:val="24"/>
          <w:szCs w:val="24"/>
        </w:rPr>
      </w:pPr>
    </w:p>
    <w:p w14:paraId="608C6A04" w14:textId="77777777" w:rsidR="00205664" w:rsidRPr="00205664" w:rsidRDefault="00205664" w:rsidP="00205664">
      <w:pPr>
        <w:widowControl w:val="0"/>
        <w:autoSpaceDE w:val="0"/>
        <w:autoSpaceDN w:val="0"/>
        <w:jc w:val="both"/>
        <w:outlineLvl w:val="1"/>
        <w:rPr>
          <w:sz w:val="24"/>
          <w:szCs w:val="24"/>
        </w:rPr>
      </w:pPr>
    </w:p>
    <w:p w14:paraId="05CC0601" w14:textId="77777777" w:rsidR="00205664" w:rsidRPr="00205664" w:rsidRDefault="00205664" w:rsidP="00205664">
      <w:pPr>
        <w:widowControl w:val="0"/>
        <w:autoSpaceDE w:val="0"/>
        <w:autoSpaceDN w:val="0"/>
        <w:jc w:val="both"/>
        <w:outlineLvl w:val="1"/>
        <w:rPr>
          <w:sz w:val="24"/>
          <w:szCs w:val="24"/>
        </w:rPr>
      </w:pPr>
    </w:p>
    <w:p w14:paraId="7F0F1313" w14:textId="77777777" w:rsidR="00205664" w:rsidRPr="00205664" w:rsidRDefault="00205664" w:rsidP="00205664">
      <w:pPr>
        <w:widowControl w:val="0"/>
        <w:autoSpaceDE w:val="0"/>
        <w:autoSpaceDN w:val="0"/>
        <w:jc w:val="both"/>
        <w:outlineLvl w:val="1"/>
        <w:rPr>
          <w:sz w:val="24"/>
          <w:szCs w:val="24"/>
        </w:rPr>
      </w:pPr>
    </w:p>
    <w:p w14:paraId="005BC162" w14:textId="77777777" w:rsidR="00205664" w:rsidRPr="00205664" w:rsidRDefault="00205664" w:rsidP="00205664">
      <w:pPr>
        <w:widowControl w:val="0"/>
        <w:autoSpaceDE w:val="0"/>
        <w:autoSpaceDN w:val="0"/>
        <w:jc w:val="both"/>
        <w:outlineLvl w:val="1"/>
        <w:rPr>
          <w:sz w:val="24"/>
          <w:szCs w:val="24"/>
        </w:rPr>
      </w:pPr>
      <w:r w:rsidRPr="00205664">
        <w:rPr>
          <w:sz w:val="24"/>
          <w:szCs w:val="24"/>
        </w:rPr>
        <w:t>Глава Администрации</w:t>
      </w:r>
      <w:r w:rsidRPr="00205664">
        <w:rPr>
          <w:sz w:val="24"/>
          <w:szCs w:val="24"/>
        </w:rPr>
        <w:tab/>
      </w:r>
      <w:r w:rsidRPr="00205664">
        <w:rPr>
          <w:sz w:val="24"/>
          <w:szCs w:val="24"/>
        </w:rPr>
        <w:tab/>
      </w:r>
      <w:r w:rsidRPr="00205664">
        <w:rPr>
          <w:sz w:val="24"/>
          <w:szCs w:val="24"/>
        </w:rPr>
        <w:tab/>
      </w:r>
      <w:r w:rsidRPr="00205664">
        <w:rPr>
          <w:sz w:val="24"/>
          <w:szCs w:val="24"/>
        </w:rPr>
        <w:tab/>
        <w:t xml:space="preserve"> </w:t>
      </w:r>
      <w:r w:rsidRPr="00205664">
        <w:rPr>
          <w:sz w:val="24"/>
          <w:szCs w:val="24"/>
        </w:rPr>
        <w:tab/>
        <w:t xml:space="preserve">   </w:t>
      </w:r>
      <w:r w:rsidRPr="00205664">
        <w:rPr>
          <w:sz w:val="24"/>
          <w:szCs w:val="24"/>
        </w:rPr>
        <w:tab/>
      </w:r>
      <w:r w:rsidRPr="00205664">
        <w:rPr>
          <w:sz w:val="24"/>
          <w:szCs w:val="24"/>
        </w:rPr>
        <w:tab/>
      </w:r>
      <w:r w:rsidRPr="00205664">
        <w:rPr>
          <w:sz w:val="24"/>
          <w:szCs w:val="24"/>
        </w:rPr>
        <w:tab/>
        <w:t>_________________</w:t>
      </w:r>
    </w:p>
    <w:p w14:paraId="5B167B48" w14:textId="77777777" w:rsidR="00205664" w:rsidRPr="00205664" w:rsidRDefault="00205664" w:rsidP="00205664">
      <w:pPr>
        <w:tabs>
          <w:tab w:val="left" w:pos="500"/>
        </w:tabs>
      </w:pPr>
    </w:p>
    <w:p w14:paraId="08845938" w14:textId="77777777" w:rsidR="00205664" w:rsidRPr="00205664" w:rsidRDefault="00205664" w:rsidP="00205664">
      <w:pPr>
        <w:rPr>
          <w:sz w:val="28"/>
          <w:szCs w:val="28"/>
        </w:rPr>
      </w:pPr>
    </w:p>
    <w:p w14:paraId="585F75F6" w14:textId="24A497FC" w:rsidR="00205664" w:rsidRPr="00205664" w:rsidRDefault="00205664" w:rsidP="00205664">
      <w:pPr>
        <w:pStyle w:val="af8"/>
        <w:jc w:val="right"/>
        <w:rPr>
          <w:rFonts w:eastAsia="Calibri"/>
          <w:b/>
        </w:rPr>
      </w:pPr>
      <w:r w:rsidRPr="00205664">
        <w:br w:type="column"/>
      </w:r>
      <w:r w:rsidRPr="00205664">
        <w:rPr>
          <w:rFonts w:eastAsia="Calibri"/>
          <w:b/>
        </w:rPr>
        <w:lastRenderedPageBreak/>
        <w:t>Приложение 6</w:t>
      </w:r>
    </w:p>
    <w:p w14:paraId="59676E0B" w14:textId="1A55E373" w:rsidR="00205664" w:rsidRDefault="00205664" w:rsidP="00205664">
      <w:pPr>
        <w:pStyle w:val="af8"/>
        <w:jc w:val="right"/>
        <w:rPr>
          <w:rFonts w:eastAsia="Calibri"/>
          <w:b/>
        </w:rPr>
      </w:pPr>
      <w:r w:rsidRPr="00205664">
        <w:rPr>
          <w:rFonts w:eastAsia="Calibri"/>
          <w:b/>
        </w:rPr>
        <w:t>к административному регламенту</w:t>
      </w:r>
    </w:p>
    <w:p w14:paraId="6C036BA5" w14:textId="77777777" w:rsidR="00205664" w:rsidRPr="00205664" w:rsidRDefault="00205664" w:rsidP="00205664">
      <w:pPr>
        <w:pStyle w:val="af8"/>
        <w:jc w:val="right"/>
        <w:rPr>
          <w:rFonts w:eastAsia="Calibri"/>
          <w:b/>
        </w:rPr>
      </w:pPr>
    </w:p>
    <w:p w14:paraId="613D362E" w14:textId="77777777" w:rsidR="00205664" w:rsidRPr="00205664" w:rsidRDefault="00205664" w:rsidP="00205664">
      <w:pPr>
        <w:jc w:val="center"/>
        <w:rPr>
          <w:b/>
          <w:sz w:val="28"/>
          <w:szCs w:val="28"/>
        </w:rPr>
      </w:pPr>
      <w:r w:rsidRPr="00205664">
        <w:rPr>
          <w:b/>
          <w:sz w:val="28"/>
          <w:szCs w:val="28"/>
        </w:rPr>
        <w:t>Об утверждении документации по планировке территории</w:t>
      </w:r>
    </w:p>
    <w:p w14:paraId="04547E6C" w14:textId="631DA496" w:rsidR="00205664" w:rsidRDefault="00205664" w:rsidP="00205664">
      <w:pPr>
        <w:jc w:val="center"/>
      </w:pPr>
      <w:r w:rsidRPr="00205664">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03400808" w14:textId="77777777" w:rsidR="00451D54" w:rsidRPr="00205664" w:rsidRDefault="00451D54" w:rsidP="00205664">
      <w:pPr>
        <w:jc w:val="center"/>
      </w:pPr>
    </w:p>
    <w:p w14:paraId="3882A471" w14:textId="77777777" w:rsidR="00205664" w:rsidRPr="00205664" w:rsidRDefault="00205664" w:rsidP="00205664">
      <w:pPr>
        <w:jc w:val="center"/>
      </w:pPr>
      <w:r w:rsidRPr="00205664">
        <w:t>От _________________ № ____________________</w:t>
      </w:r>
    </w:p>
    <w:p w14:paraId="06EB472A" w14:textId="77777777" w:rsidR="00205664" w:rsidRPr="00205664" w:rsidRDefault="00205664" w:rsidP="00205664">
      <w:pPr>
        <w:jc w:val="both"/>
        <w:rPr>
          <w:sz w:val="28"/>
          <w:szCs w:val="28"/>
        </w:rPr>
      </w:pPr>
      <w:r w:rsidRPr="00205664">
        <w:rPr>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205664">
        <w:rPr>
          <w:sz w:val="28"/>
          <w:szCs w:val="28"/>
          <w:lang w:val="en-US"/>
        </w:rPr>
        <w:t>/</w:t>
      </w:r>
      <w:r w:rsidRPr="00205664">
        <w:rPr>
          <w:sz w:val="28"/>
          <w:szCs w:val="28"/>
        </w:rPr>
        <w:t xml:space="preserve"> общественных обсуждений)</w:t>
      </w:r>
      <w:r w:rsidRPr="00205664">
        <w:rPr>
          <w:sz w:val="28"/>
          <w:szCs w:val="28"/>
          <w:lang w:val="en-US"/>
        </w:rPr>
        <w:t>:</w:t>
      </w:r>
    </w:p>
    <w:p w14:paraId="0B15CE02" w14:textId="77777777" w:rsidR="00205664" w:rsidRPr="00205664" w:rsidRDefault="00205664" w:rsidP="00205664">
      <w:pPr>
        <w:numPr>
          <w:ilvl w:val="0"/>
          <w:numId w:val="13"/>
        </w:numPr>
        <w:contextualSpacing/>
        <w:jc w:val="both"/>
        <w:rPr>
          <w:sz w:val="28"/>
          <w:szCs w:val="28"/>
        </w:rPr>
      </w:pPr>
      <w:r w:rsidRPr="00205664">
        <w:rPr>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5E8CDB98" w14:textId="77777777" w:rsidR="00205664" w:rsidRPr="00205664" w:rsidRDefault="00205664" w:rsidP="00205664">
      <w:pPr>
        <w:numPr>
          <w:ilvl w:val="0"/>
          <w:numId w:val="13"/>
        </w:numPr>
        <w:contextualSpacing/>
        <w:jc w:val="both"/>
        <w:rPr>
          <w:sz w:val="28"/>
          <w:szCs w:val="28"/>
        </w:rPr>
      </w:pPr>
      <w:r w:rsidRPr="00205664">
        <w:rPr>
          <w:sz w:val="28"/>
          <w:szCs w:val="28"/>
        </w:rPr>
        <w:t>Опубликовать настоящее решение в «_________________________».</w:t>
      </w:r>
    </w:p>
    <w:p w14:paraId="5CD15140" w14:textId="77777777" w:rsidR="00205664" w:rsidRPr="00205664" w:rsidRDefault="00205664" w:rsidP="00205664">
      <w:pPr>
        <w:numPr>
          <w:ilvl w:val="0"/>
          <w:numId w:val="13"/>
        </w:numPr>
        <w:contextualSpacing/>
        <w:jc w:val="both"/>
        <w:rPr>
          <w:sz w:val="28"/>
          <w:szCs w:val="28"/>
        </w:rPr>
      </w:pPr>
      <w:r w:rsidRPr="00205664">
        <w:rPr>
          <w:sz w:val="28"/>
          <w:szCs w:val="28"/>
        </w:rPr>
        <w:t>Настоящее решение вступает в силу после его официального опубликования.</w:t>
      </w:r>
    </w:p>
    <w:p w14:paraId="6526E7D4" w14:textId="77777777" w:rsidR="00205664" w:rsidRPr="00205664" w:rsidRDefault="00205664" w:rsidP="00205664">
      <w:pPr>
        <w:numPr>
          <w:ilvl w:val="0"/>
          <w:numId w:val="13"/>
        </w:numPr>
        <w:contextualSpacing/>
        <w:jc w:val="both"/>
        <w:rPr>
          <w:sz w:val="28"/>
          <w:szCs w:val="28"/>
        </w:rPr>
      </w:pPr>
      <w:r w:rsidRPr="00205664">
        <w:rPr>
          <w:sz w:val="28"/>
          <w:szCs w:val="28"/>
        </w:rPr>
        <w:t>Контроль за исполнением настоящего решения возложить на ___________</w:t>
      </w:r>
    </w:p>
    <w:p w14:paraId="20989938" w14:textId="77777777" w:rsidR="00205664" w:rsidRPr="00205664" w:rsidRDefault="00205664" w:rsidP="00205664">
      <w:pPr>
        <w:jc w:val="both"/>
        <w:rPr>
          <w:sz w:val="28"/>
          <w:szCs w:val="28"/>
        </w:rPr>
      </w:pPr>
    </w:p>
    <w:p w14:paraId="193AADB9" w14:textId="77777777" w:rsidR="00205664" w:rsidRPr="00205664" w:rsidRDefault="00205664" w:rsidP="00205664">
      <w:pPr>
        <w:jc w:val="both"/>
        <w:rPr>
          <w:sz w:val="28"/>
          <w:szCs w:val="28"/>
        </w:rPr>
      </w:pPr>
      <w:r w:rsidRPr="00205664">
        <w:rPr>
          <w:sz w:val="28"/>
          <w:szCs w:val="28"/>
        </w:rPr>
        <w:t xml:space="preserve">Должностное лицо (ФИО) </w:t>
      </w:r>
      <w:r w:rsidRPr="00205664">
        <w:rPr>
          <w:sz w:val="28"/>
          <w:szCs w:val="28"/>
        </w:rPr>
        <w:tab/>
      </w:r>
      <w:r w:rsidRPr="00205664">
        <w:rPr>
          <w:sz w:val="28"/>
          <w:szCs w:val="28"/>
        </w:rPr>
        <w:tab/>
      </w:r>
      <w:r w:rsidRPr="00205664">
        <w:rPr>
          <w:sz w:val="28"/>
          <w:szCs w:val="28"/>
        </w:rPr>
        <w:tab/>
      </w:r>
      <w:r w:rsidRPr="00205664">
        <w:rPr>
          <w:sz w:val="28"/>
          <w:szCs w:val="28"/>
        </w:rPr>
        <w:tab/>
      </w:r>
      <w:r w:rsidRPr="00205664">
        <w:rPr>
          <w:sz w:val="28"/>
          <w:szCs w:val="28"/>
        </w:rPr>
        <w:tab/>
      </w:r>
      <w:r w:rsidRPr="00205664">
        <w:rPr>
          <w:sz w:val="28"/>
          <w:szCs w:val="28"/>
        </w:rPr>
        <w:tab/>
      </w:r>
      <w:r w:rsidRPr="00205664">
        <w:rPr>
          <w:sz w:val="28"/>
          <w:szCs w:val="28"/>
        </w:rPr>
        <w:tab/>
        <w:t>_______________</w:t>
      </w:r>
    </w:p>
    <w:p w14:paraId="7B274468" w14:textId="77777777" w:rsidR="00205664" w:rsidRPr="00205664" w:rsidRDefault="00205664" w:rsidP="00205664">
      <w:pPr>
        <w:jc w:val="right"/>
      </w:pPr>
      <w:r w:rsidRPr="00205664">
        <w:t>(подпись должностного лица)</w:t>
      </w:r>
    </w:p>
    <w:p w14:paraId="2C783E72" w14:textId="77777777" w:rsidR="00205664" w:rsidRPr="00205664" w:rsidRDefault="00205664" w:rsidP="00205664">
      <w:pPr>
        <w:autoSpaceDE w:val="0"/>
        <w:autoSpaceDN w:val="0"/>
        <w:adjustRightInd w:val="0"/>
        <w:ind w:firstLine="540"/>
        <w:jc w:val="both"/>
        <w:rPr>
          <w:strike/>
          <w:color w:val="FF0000"/>
          <w:sz w:val="28"/>
          <w:szCs w:val="28"/>
        </w:rPr>
      </w:pPr>
    </w:p>
    <w:p w14:paraId="03B6CC9C" w14:textId="202E2A5E" w:rsidR="00205664" w:rsidRDefault="00205664" w:rsidP="00F904EC">
      <w:pPr>
        <w:jc w:val="right"/>
        <w:rPr>
          <w:b/>
          <w:sz w:val="24"/>
          <w:szCs w:val="24"/>
        </w:rPr>
      </w:pPr>
    </w:p>
    <w:p w14:paraId="261C257A" w14:textId="62EF1326" w:rsidR="00205664" w:rsidRDefault="00205664" w:rsidP="00F904EC">
      <w:pPr>
        <w:jc w:val="right"/>
        <w:rPr>
          <w:b/>
          <w:sz w:val="24"/>
          <w:szCs w:val="24"/>
        </w:rPr>
      </w:pPr>
    </w:p>
    <w:p w14:paraId="08BE7F76" w14:textId="4CFA86A5" w:rsidR="00205664" w:rsidRDefault="00205664" w:rsidP="00F904EC">
      <w:pPr>
        <w:jc w:val="right"/>
        <w:rPr>
          <w:b/>
          <w:sz w:val="24"/>
          <w:szCs w:val="24"/>
        </w:rPr>
      </w:pPr>
    </w:p>
    <w:p w14:paraId="420C3472" w14:textId="1D79FA9B" w:rsidR="00205664" w:rsidRDefault="00205664" w:rsidP="00F904EC">
      <w:pPr>
        <w:jc w:val="right"/>
        <w:rPr>
          <w:b/>
          <w:sz w:val="24"/>
          <w:szCs w:val="24"/>
        </w:rPr>
      </w:pPr>
    </w:p>
    <w:p w14:paraId="6B8FC1BB" w14:textId="1938EE55" w:rsidR="00205664" w:rsidRDefault="00205664" w:rsidP="00F904EC">
      <w:pPr>
        <w:jc w:val="right"/>
        <w:rPr>
          <w:b/>
          <w:sz w:val="24"/>
          <w:szCs w:val="24"/>
        </w:rPr>
      </w:pPr>
    </w:p>
    <w:p w14:paraId="381BE6A8" w14:textId="79434E54" w:rsidR="00205664" w:rsidRDefault="00205664" w:rsidP="00F904EC">
      <w:pPr>
        <w:jc w:val="right"/>
        <w:rPr>
          <w:b/>
          <w:sz w:val="24"/>
          <w:szCs w:val="24"/>
        </w:rPr>
      </w:pPr>
    </w:p>
    <w:p w14:paraId="2620EF91" w14:textId="6EA974AC" w:rsidR="00205664" w:rsidRDefault="00205664" w:rsidP="00F904EC">
      <w:pPr>
        <w:jc w:val="right"/>
        <w:rPr>
          <w:b/>
          <w:sz w:val="24"/>
          <w:szCs w:val="24"/>
        </w:rPr>
      </w:pPr>
    </w:p>
    <w:p w14:paraId="75EDCD89" w14:textId="3B095DC7" w:rsidR="00205664" w:rsidRDefault="00205664" w:rsidP="00F904EC">
      <w:pPr>
        <w:jc w:val="right"/>
        <w:rPr>
          <w:b/>
          <w:sz w:val="24"/>
          <w:szCs w:val="24"/>
        </w:rPr>
      </w:pPr>
    </w:p>
    <w:p w14:paraId="715F695E" w14:textId="233F90E6" w:rsidR="00205664" w:rsidRDefault="00205664" w:rsidP="00F904EC">
      <w:pPr>
        <w:jc w:val="right"/>
        <w:rPr>
          <w:b/>
          <w:sz w:val="24"/>
          <w:szCs w:val="24"/>
        </w:rPr>
      </w:pPr>
    </w:p>
    <w:p w14:paraId="58A69CAC" w14:textId="302EBBCA" w:rsidR="00205664" w:rsidRDefault="00205664" w:rsidP="00F904EC">
      <w:pPr>
        <w:jc w:val="right"/>
        <w:rPr>
          <w:b/>
          <w:sz w:val="24"/>
          <w:szCs w:val="24"/>
        </w:rPr>
      </w:pPr>
    </w:p>
    <w:p w14:paraId="0BE6F892" w14:textId="05EDFEFD" w:rsidR="00205664" w:rsidRDefault="00205664" w:rsidP="00F904EC">
      <w:pPr>
        <w:jc w:val="right"/>
        <w:rPr>
          <w:b/>
          <w:sz w:val="24"/>
          <w:szCs w:val="24"/>
        </w:rPr>
      </w:pPr>
    </w:p>
    <w:p w14:paraId="165BEB42" w14:textId="3CC6CB6A" w:rsidR="00205664" w:rsidRDefault="00205664" w:rsidP="00F904EC">
      <w:pPr>
        <w:jc w:val="right"/>
        <w:rPr>
          <w:b/>
          <w:sz w:val="24"/>
          <w:szCs w:val="24"/>
        </w:rPr>
      </w:pPr>
    </w:p>
    <w:p w14:paraId="3176665E" w14:textId="7DF3DEE9" w:rsidR="00205664" w:rsidRDefault="00205664" w:rsidP="00F904EC">
      <w:pPr>
        <w:jc w:val="right"/>
        <w:rPr>
          <w:b/>
          <w:sz w:val="24"/>
          <w:szCs w:val="24"/>
        </w:rPr>
      </w:pPr>
    </w:p>
    <w:p w14:paraId="0FBB7ABF" w14:textId="3FC3A9BA" w:rsidR="00205664" w:rsidRDefault="00205664" w:rsidP="00F904EC">
      <w:pPr>
        <w:jc w:val="right"/>
        <w:rPr>
          <w:b/>
          <w:sz w:val="24"/>
          <w:szCs w:val="24"/>
        </w:rPr>
      </w:pPr>
    </w:p>
    <w:p w14:paraId="50532AC6" w14:textId="533D2708" w:rsidR="00205664" w:rsidRDefault="00205664" w:rsidP="00F904EC">
      <w:pPr>
        <w:jc w:val="right"/>
        <w:rPr>
          <w:b/>
          <w:sz w:val="24"/>
          <w:szCs w:val="24"/>
        </w:rPr>
      </w:pPr>
    </w:p>
    <w:p w14:paraId="41622F14" w14:textId="77777777" w:rsidR="00875C6C" w:rsidRDefault="00875C6C" w:rsidP="00205664">
      <w:pPr>
        <w:pStyle w:val="af8"/>
        <w:jc w:val="right"/>
        <w:rPr>
          <w:rFonts w:eastAsia="Calibri"/>
          <w:b/>
        </w:rPr>
      </w:pPr>
    </w:p>
    <w:p w14:paraId="0187F429" w14:textId="77777777" w:rsidR="00875C6C" w:rsidRDefault="00875C6C" w:rsidP="00205664">
      <w:pPr>
        <w:pStyle w:val="af8"/>
        <w:jc w:val="right"/>
        <w:rPr>
          <w:rFonts w:eastAsia="Calibri"/>
          <w:b/>
        </w:rPr>
      </w:pPr>
    </w:p>
    <w:p w14:paraId="2C2F79A2" w14:textId="77777777" w:rsidR="00875C6C" w:rsidRDefault="00875C6C" w:rsidP="00205664">
      <w:pPr>
        <w:pStyle w:val="af8"/>
        <w:jc w:val="right"/>
        <w:rPr>
          <w:rFonts w:eastAsia="Calibri"/>
          <w:b/>
        </w:rPr>
      </w:pPr>
    </w:p>
    <w:p w14:paraId="7D98ED99" w14:textId="77777777" w:rsidR="00875C6C" w:rsidRDefault="00875C6C" w:rsidP="00205664">
      <w:pPr>
        <w:pStyle w:val="af8"/>
        <w:jc w:val="right"/>
        <w:rPr>
          <w:rFonts w:eastAsia="Calibri"/>
          <w:b/>
        </w:rPr>
      </w:pPr>
    </w:p>
    <w:p w14:paraId="107060A3" w14:textId="77777777" w:rsidR="00875C6C" w:rsidRDefault="00875C6C" w:rsidP="00205664">
      <w:pPr>
        <w:pStyle w:val="af8"/>
        <w:jc w:val="right"/>
        <w:rPr>
          <w:rFonts w:eastAsia="Calibri"/>
          <w:b/>
        </w:rPr>
      </w:pPr>
    </w:p>
    <w:p w14:paraId="2CE3D5CB" w14:textId="77777777" w:rsidR="00875C6C" w:rsidRDefault="00875C6C" w:rsidP="00205664">
      <w:pPr>
        <w:pStyle w:val="af8"/>
        <w:jc w:val="right"/>
        <w:rPr>
          <w:rFonts w:eastAsia="Calibri"/>
          <w:b/>
        </w:rPr>
      </w:pPr>
    </w:p>
    <w:p w14:paraId="2A1B85AD" w14:textId="77777777" w:rsidR="00875C6C" w:rsidRDefault="00875C6C" w:rsidP="00205664">
      <w:pPr>
        <w:pStyle w:val="af8"/>
        <w:jc w:val="right"/>
        <w:rPr>
          <w:rFonts w:eastAsia="Calibri"/>
          <w:b/>
        </w:rPr>
      </w:pPr>
    </w:p>
    <w:p w14:paraId="2D58E8E7" w14:textId="77777777" w:rsidR="00875C6C" w:rsidRDefault="00875C6C" w:rsidP="00205664">
      <w:pPr>
        <w:pStyle w:val="af8"/>
        <w:jc w:val="right"/>
        <w:rPr>
          <w:rFonts w:eastAsia="Calibri"/>
          <w:b/>
        </w:rPr>
      </w:pPr>
    </w:p>
    <w:p w14:paraId="6BCD4270" w14:textId="77777777" w:rsidR="00875C6C" w:rsidRDefault="00875C6C" w:rsidP="00205664">
      <w:pPr>
        <w:pStyle w:val="af8"/>
        <w:jc w:val="right"/>
        <w:rPr>
          <w:rFonts w:eastAsia="Calibri"/>
          <w:b/>
        </w:rPr>
      </w:pPr>
    </w:p>
    <w:p w14:paraId="0CF7B6F7" w14:textId="0539C055" w:rsidR="00205664" w:rsidRPr="00205664" w:rsidRDefault="00205664" w:rsidP="00205664">
      <w:pPr>
        <w:pStyle w:val="af8"/>
        <w:jc w:val="right"/>
        <w:rPr>
          <w:rFonts w:eastAsia="Calibri"/>
          <w:b/>
        </w:rPr>
      </w:pPr>
      <w:r w:rsidRPr="00205664">
        <w:rPr>
          <w:rFonts w:eastAsia="Calibri"/>
          <w:b/>
        </w:rPr>
        <w:lastRenderedPageBreak/>
        <w:t xml:space="preserve">Приложение </w:t>
      </w:r>
      <w:r>
        <w:rPr>
          <w:rFonts w:eastAsia="Calibri"/>
          <w:b/>
        </w:rPr>
        <w:t>7</w:t>
      </w:r>
    </w:p>
    <w:p w14:paraId="1632D0A3" w14:textId="77777777" w:rsidR="00205664" w:rsidRDefault="00205664" w:rsidP="00205664">
      <w:pPr>
        <w:pStyle w:val="af8"/>
        <w:jc w:val="right"/>
        <w:rPr>
          <w:rFonts w:eastAsia="Calibri"/>
          <w:b/>
        </w:rPr>
      </w:pPr>
      <w:r w:rsidRPr="00205664">
        <w:rPr>
          <w:rFonts w:eastAsia="Calibri"/>
          <w:b/>
        </w:rPr>
        <w:t>к административному регламенту</w:t>
      </w:r>
    </w:p>
    <w:p w14:paraId="32B36463" w14:textId="34E7E27C" w:rsidR="00205664" w:rsidRPr="00451D54" w:rsidRDefault="00205664" w:rsidP="00205664">
      <w:pPr>
        <w:rPr>
          <w:b/>
          <w:sz w:val="26"/>
          <w:szCs w:val="26"/>
        </w:rPr>
      </w:pPr>
    </w:p>
    <w:p w14:paraId="3928ADAF" w14:textId="653481D1"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Муниципальная услуга «</w:t>
      </w:r>
      <w:r w:rsidRPr="00451D54">
        <w:rPr>
          <w:rFonts w:eastAsia="Calibri"/>
          <w:sz w:val="26"/>
          <w:szCs w:val="26"/>
        </w:rPr>
        <w:t xml:space="preserve">Об утверждении административного регламента </w:t>
      </w:r>
      <w:r w:rsidRPr="00451D54">
        <w:rPr>
          <w:rFonts w:eastAsia="Calibri"/>
          <w:sz w:val="26"/>
          <w:szCs w:val="26"/>
        </w:rPr>
        <w:br/>
        <w:t>по предоставлению муниципальной услуги «</w:t>
      </w:r>
      <w:r w:rsidRPr="00451D54">
        <w:rPr>
          <w:sz w:val="26"/>
          <w:szCs w:val="2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51D54">
        <w:rPr>
          <w:rFonts w:eastAsia="Lucida Sans Unicode"/>
          <w:sz w:val="26"/>
          <w:szCs w:val="26"/>
          <w:lang w:eastAsia="hi-IN" w:bidi="hi-IN"/>
        </w:rPr>
        <w:t xml:space="preserve">», предоставляется управлением архитектуры, градостроительства и земельных отношений. </w:t>
      </w:r>
    </w:p>
    <w:p w14:paraId="689BD4F5" w14:textId="1666AF83"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451D54">
        <w:rPr>
          <w:rFonts w:eastAsia="Lucida Sans Unicode"/>
          <w:sz w:val="26"/>
          <w:szCs w:val="26"/>
          <w:lang w:eastAsia="hi-IN" w:bidi="hi-IN"/>
        </w:rPr>
        <w:br/>
        <w:t>г.п. им. Свердлова, мкрн 2, д. 5Б.</w:t>
      </w:r>
    </w:p>
    <w:p w14:paraId="3D45B8A9" w14:textId="77777777"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 xml:space="preserve">Адрес электронной почты: </w:t>
      </w:r>
      <w:hyperlink r:id="rId71" w:history="1">
        <w:r w:rsidRPr="00451D54">
          <w:rPr>
            <w:rStyle w:val="af4"/>
            <w:rFonts w:eastAsia="Lucida Sans Unicode"/>
            <w:color w:val="0000FF"/>
            <w:sz w:val="26"/>
            <w:szCs w:val="26"/>
            <w:lang w:val="en-US" w:eastAsia="hi-IN" w:bidi="hi-IN"/>
          </w:rPr>
          <w:t>info</w:t>
        </w:r>
        <w:r w:rsidRPr="00451D54">
          <w:rPr>
            <w:rStyle w:val="af4"/>
            <w:rFonts w:eastAsia="Lucida Sans Unicode"/>
            <w:color w:val="0000FF"/>
            <w:sz w:val="26"/>
            <w:szCs w:val="26"/>
            <w:lang w:eastAsia="hi-IN" w:bidi="hi-IN"/>
          </w:rPr>
          <w:t>@</w:t>
        </w:r>
        <w:r w:rsidRPr="00451D54">
          <w:rPr>
            <w:rStyle w:val="af4"/>
            <w:rFonts w:eastAsia="Lucida Sans Unicode"/>
            <w:color w:val="0000FF"/>
            <w:sz w:val="26"/>
            <w:szCs w:val="26"/>
            <w:lang w:val="en-US" w:eastAsia="hi-IN" w:bidi="hi-IN"/>
          </w:rPr>
          <w:t>sverdlovo</w:t>
        </w:r>
        <w:r w:rsidRPr="00451D54">
          <w:rPr>
            <w:rStyle w:val="af4"/>
            <w:rFonts w:eastAsia="Lucida Sans Unicode"/>
            <w:color w:val="0000FF"/>
            <w:sz w:val="26"/>
            <w:szCs w:val="26"/>
            <w:lang w:eastAsia="hi-IN" w:bidi="hi-IN"/>
          </w:rPr>
          <w:t>-</w:t>
        </w:r>
        <w:r w:rsidRPr="00451D54">
          <w:rPr>
            <w:rStyle w:val="af4"/>
            <w:rFonts w:eastAsia="Lucida Sans Unicode"/>
            <w:color w:val="0000FF"/>
            <w:sz w:val="26"/>
            <w:szCs w:val="26"/>
            <w:lang w:val="en-US" w:eastAsia="hi-IN" w:bidi="hi-IN"/>
          </w:rPr>
          <w:t>adm</w:t>
        </w:r>
        <w:r w:rsidRPr="00451D54">
          <w:rPr>
            <w:rStyle w:val="af4"/>
            <w:rFonts w:eastAsia="Lucida Sans Unicode"/>
            <w:color w:val="0000FF"/>
            <w:sz w:val="26"/>
            <w:szCs w:val="26"/>
            <w:lang w:eastAsia="hi-IN" w:bidi="hi-IN"/>
          </w:rPr>
          <w:t>.</w:t>
        </w:r>
        <w:r w:rsidRPr="00451D54">
          <w:rPr>
            <w:rStyle w:val="af4"/>
            <w:rFonts w:eastAsia="Lucida Sans Unicode"/>
            <w:color w:val="0000FF"/>
            <w:sz w:val="26"/>
            <w:szCs w:val="26"/>
            <w:lang w:val="en-US" w:eastAsia="hi-IN" w:bidi="hi-IN"/>
          </w:rPr>
          <w:t>ru</w:t>
        </w:r>
      </w:hyperlink>
      <w:r w:rsidRPr="00451D54">
        <w:rPr>
          <w:rFonts w:eastAsia="Lucida Sans Unicode"/>
          <w:sz w:val="26"/>
          <w:szCs w:val="26"/>
          <w:lang w:eastAsia="hi-IN" w:bidi="hi-IN"/>
        </w:rPr>
        <w:t xml:space="preserve"> </w:t>
      </w:r>
    </w:p>
    <w:p w14:paraId="36C9F653" w14:textId="77777777"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 xml:space="preserve">Сайт: </w:t>
      </w:r>
      <w:r w:rsidRPr="00451D54">
        <w:rPr>
          <w:rFonts w:eastAsia="Lucida Sans Unicode"/>
          <w:sz w:val="26"/>
          <w:szCs w:val="26"/>
          <w:lang w:val="en-US" w:eastAsia="hi-IN" w:bidi="hi-IN"/>
        </w:rPr>
        <w:t>https</w:t>
      </w:r>
      <w:r w:rsidRPr="00451D54">
        <w:rPr>
          <w:rFonts w:eastAsia="Lucida Sans Unicode"/>
          <w:sz w:val="26"/>
          <w:szCs w:val="26"/>
          <w:lang w:eastAsia="hi-IN" w:bidi="hi-IN"/>
        </w:rPr>
        <w:t>://</w:t>
      </w:r>
      <w:r w:rsidRPr="00451D54">
        <w:rPr>
          <w:rFonts w:eastAsia="Lucida Sans Unicode"/>
          <w:sz w:val="26"/>
          <w:szCs w:val="26"/>
          <w:lang w:val="en-US" w:eastAsia="hi-IN" w:bidi="hi-IN"/>
        </w:rPr>
        <w:t>sverdlovo</w:t>
      </w:r>
      <w:r w:rsidRPr="00451D54">
        <w:rPr>
          <w:rFonts w:eastAsia="Lucida Sans Unicode"/>
          <w:sz w:val="26"/>
          <w:szCs w:val="26"/>
          <w:lang w:eastAsia="hi-IN" w:bidi="hi-IN"/>
        </w:rPr>
        <w:t>-</w:t>
      </w:r>
      <w:r w:rsidRPr="00451D54">
        <w:rPr>
          <w:rFonts w:eastAsia="Lucida Sans Unicode"/>
          <w:sz w:val="26"/>
          <w:szCs w:val="26"/>
          <w:lang w:val="en-US" w:eastAsia="hi-IN" w:bidi="hi-IN"/>
        </w:rPr>
        <w:t>adm</w:t>
      </w:r>
      <w:r w:rsidRPr="00451D54">
        <w:rPr>
          <w:rFonts w:eastAsia="Lucida Sans Unicode"/>
          <w:sz w:val="26"/>
          <w:szCs w:val="26"/>
          <w:lang w:eastAsia="hi-IN" w:bidi="hi-IN"/>
        </w:rPr>
        <w:t>.</w:t>
      </w:r>
      <w:r w:rsidRPr="00451D54">
        <w:rPr>
          <w:rFonts w:eastAsia="Lucida Sans Unicode"/>
          <w:sz w:val="26"/>
          <w:szCs w:val="26"/>
          <w:lang w:val="en-US" w:eastAsia="hi-IN" w:bidi="hi-IN"/>
        </w:rPr>
        <w:t>ru</w:t>
      </w:r>
      <w:r w:rsidRPr="00451D54">
        <w:rPr>
          <w:rFonts w:eastAsia="Lucida Sans Unicode"/>
          <w:sz w:val="26"/>
          <w:szCs w:val="26"/>
          <w:lang w:eastAsia="hi-IN" w:bidi="hi-IN"/>
        </w:rPr>
        <w:t>/</w:t>
      </w:r>
    </w:p>
    <w:p w14:paraId="7CFB9A33" w14:textId="77777777"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5B57A4BD" w14:textId="77777777" w:rsidR="00F904EC" w:rsidRPr="00451D54" w:rsidRDefault="00F904EC" w:rsidP="00F904EC">
      <w:pPr>
        <w:shd w:val="clear" w:color="auto" w:fill="FFFFFF"/>
        <w:ind w:firstLine="567"/>
        <w:textAlignment w:val="baseline"/>
        <w:rPr>
          <w:rFonts w:eastAsia="Lucida Sans Unicode"/>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38"/>
      </w:tblGrid>
      <w:tr w:rsidR="00F904EC" w:rsidRPr="00451D54" w14:paraId="61DC0DFE"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C57DD92" w14:textId="77777777" w:rsidR="00F904EC" w:rsidRPr="00451D54" w:rsidRDefault="00F904EC">
            <w:pPr>
              <w:jc w:val="center"/>
              <w:textAlignment w:val="baseline"/>
              <w:rPr>
                <w:rFonts w:eastAsia="Lucida Sans Unicode"/>
                <w:sz w:val="26"/>
                <w:szCs w:val="26"/>
                <w:lang w:eastAsia="hi-IN" w:bidi="hi-IN"/>
              </w:rPr>
            </w:pPr>
            <w:r w:rsidRPr="00451D54">
              <w:rPr>
                <w:rFonts w:eastAsia="Lucida Sans Unicode"/>
                <w:sz w:val="26"/>
                <w:szCs w:val="26"/>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F904EC" w:rsidRPr="00451D54" w14:paraId="1E32625F"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5211AEF3" w14:textId="77777777" w:rsidR="00F904EC" w:rsidRPr="00451D54" w:rsidRDefault="00F904EC">
            <w:pPr>
              <w:jc w:val="center"/>
              <w:textAlignment w:val="baseline"/>
              <w:rPr>
                <w:rFonts w:eastAsia="Lucida Sans Unicode"/>
                <w:sz w:val="26"/>
                <w:szCs w:val="26"/>
                <w:lang w:eastAsia="hi-IN" w:bidi="hi-IN"/>
              </w:rPr>
            </w:pPr>
            <w:r w:rsidRPr="00451D54">
              <w:rPr>
                <w:rFonts w:eastAsia="Lucida Sans Unicode"/>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B718CC7" w14:textId="77777777" w:rsidR="00F904EC" w:rsidRPr="00451D54" w:rsidRDefault="00F904EC">
            <w:pPr>
              <w:jc w:val="center"/>
              <w:textAlignment w:val="baseline"/>
              <w:rPr>
                <w:rFonts w:eastAsia="Lucida Sans Unicode"/>
                <w:sz w:val="26"/>
                <w:szCs w:val="26"/>
                <w:lang w:eastAsia="hi-IN" w:bidi="hi-IN"/>
              </w:rPr>
            </w:pPr>
            <w:r w:rsidRPr="00451D54">
              <w:rPr>
                <w:rFonts w:eastAsia="Lucida Sans Unicode"/>
                <w:sz w:val="26"/>
                <w:szCs w:val="26"/>
                <w:lang w:eastAsia="hi-IN" w:bidi="hi-IN"/>
              </w:rPr>
              <w:t>Время</w:t>
            </w:r>
          </w:p>
        </w:tc>
      </w:tr>
      <w:tr w:rsidR="00F904EC" w:rsidRPr="00451D54" w14:paraId="4A468E36" w14:textId="77777777" w:rsidTr="00F904EC">
        <w:tc>
          <w:tcPr>
            <w:tcW w:w="5210" w:type="dxa"/>
            <w:tcBorders>
              <w:top w:val="single" w:sz="4" w:space="0" w:color="auto"/>
              <w:left w:val="single" w:sz="4" w:space="0" w:color="auto"/>
              <w:bottom w:val="single" w:sz="4" w:space="0" w:color="auto"/>
              <w:right w:val="single" w:sz="4" w:space="0" w:color="auto"/>
            </w:tcBorders>
          </w:tcPr>
          <w:p w14:paraId="0DF49335"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Понедельник</w:t>
            </w:r>
          </w:p>
          <w:p w14:paraId="7AC010AC"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Вторник</w:t>
            </w:r>
          </w:p>
          <w:p w14:paraId="354C8E12"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Среда</w:t>
            </w:r>
          </w:p>
          <w:p w14:paraId="54F31E7B"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Четверг</w:t>
            </w:r>
          </w:p>
          <w:p w14:paraId="0DE53BA3" w14:textId="77777777" w:rsidR="00F904EC" w:rsidRPr="00451D54" w:rsidRDefault="00F904EC">
            <w:pPr>
              <w:textAlignment w:val="baseline"/>
              <w:rPr>
                <w:rFonts w:eastAsia="Lucida Sans Unicode"/>
                <w:sz w:val="26"/>
                <w:szCs w:val="26"/>
                <w:lang w:eastAsia="hi-IN" w:bidi="hi-IN"/>
              </w:rPr>
            </w:pPr>
          </w:p>
          <w:p w14:paraId="2E2DA5B9" w14:textId="77777777" w:rsidR="00F904EC" w:rsidRPr="00451D54" w:rsidRDefault="00F904EC">
            <w:pPr>
              <w:textAlignment w:val="baseline"/>
              <w:rPr>
                <w:rFonts w:eastAsia="Lucida Sans Unicode"/>
                <w:sz w:val="26"/>
                <w:szCs w:val="26"/>
                <w:lang w:eastAsia="hi-IN" w:bidi="hi-IN"/>
              </w:rPr>
            </w:pPr>
          </w:p>
          <w:p w14:paraId="283B64F4"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 xml:space="preserve">Пятница </w:t>
            </w:r>
          </w:p>
          <w:p w14:paraId="099CA7B5" w14:textId="77777777" w:rsidR="00F904EC" w:rsidRPr="00451D54" w:rsidRDefault="00F904EC">
            <w:pPr>
              <w:textAlignment w:val="baseline"/>
              <w:rPr>
                <w:rFonts w:eastAsia="Lucida Sans Unicode"/>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9DA6DAB" w14:textId="77777777" w:rsidR="00F904EC" w:rsidRPr="00451D54" w:rsidRDefault="00F904EC">
            <w:pPr>
              <w:textAlignment w:val="baseline"/>
              <w:rPr>
                <w:rFonts w:eastAsia="Lucida Sans Unicode"/>
                <w:sz w:val="26"/>
                <w:szCs w:val="26"/>
                <w:lang w:eastAsia="hi-IN" w:bidi="hi-IN"/>
              </w:rPr>
            </w:pPr>
          </w:p>
          <w:p w14:paraId="2BAE2BB0"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с 9.00 до 18.00</w:t>
            </w:r>
          </w:p>
          <w:p w14:paraId="53CECE5C"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перерыв с 13.00 до 13.48</w:t>
            </w:r>
          </w:p>
          <w:p w14:paraId="3FCF8DF1" w14:textId="77777777" w:rsidR="00F904EC" w:rsidRPr="00451D54" w:rsidRDefault="00F904EC">
            <w:pPr>
              <w:textAlignment w:val="baseline"/>
              <w:rPr>
                <w:rFonts w:eastAsia="Lucida Sans Unicode"/>
                <w:sz w:val="26"/>
                <w:szCs w:val="26"/>
                <w:lang w:eastAsia="hi-IN" w:bidi="hi-IN"/>
              </w:rPr>
            </w:pPr>
          </w:p>
          <w:p w14:paraId="18852D52" w14:textId="77777777" w:rsidR="00F904EC" w:rsidRPr="00451D54" w:rsidRDefault="00F904EC">
            <w:pPr>
              <w:textAlignment w:val="baseline"/>
              <w:rPr>
                <w:rFonts w:eastAsia="Lucida Sans Unicode"/>
                <w:sz w:val="26"/>
                <w:szCs w:val="26"/>
                <w:lang w:eastAsia="hi-IN" w:bidi="hi-IN"/>
              </w:rPr>
            </w:pPr>
          </w:p>
          <w:p w14:paraId="4828634D" w14:textId="77777777" w:rsidR="00F904EC" w:rsidRPr="00451D54" w:rsidRDefault="00F904EC">
            <w:pPr>
              <w:textAlignment w:val="baseline"/>
              <w:rPr>
                <w:rFonts w:eastAsia="Lucida Sans Unicode"/>
                <w:sz w:val="26"/>
                <w:szCs w:val="26"/>
                <w:lang w:eastAsia="hi-IN" w:bidi="hi-IN"/>
              </w:rPr>
            </w:pPr>
          </w:p>
          <w:p w14:paraId="507669DF"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с 9.00 до 17.00</w:t>
            </w:r>
          </w:p>
          <w:p w14:paraId="69C8753D"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перерыв с 13.00 до 13.48</w:t>
            </w:r>
          </w:p>
        </w:tc>
      </w:tr>
    </w:tbl>
    <w:p w14:paraId="0FCA7A6C" w14:textId="77777777" w:rsidR="00F904EC" w:rsidRPr="00451D54" w:rsidRDefault="00F904EC" w:rsidP="00F904EC">
      <w:pPr>
        <w:shd w:val="clear" w:color="auto" w:fill="FFFFFF"/>
        <w:ind w:firstLine="567"/>
        <w:textAlignment w:val="baseline"/>
        <w:rPr>
          <w:rFonts w:eastAsia="Lucida Sans Unicode"/>
          <w:sz w:val="26"/>
          <w:szCs w:val="26"/>
          <w:lang w:eastAsia="hi-IN" w:bidi="hi-IN"/>
        </w:rPr>
      </w:pPr>
    </w:p>
    <w:p w14:paraId="65C73BAD" w14:textId="234BB71B" w:rsidR="00F904EC" w:rsidRPr="00451D54" w:rsidRDefault="00F904EC" w:rsidP="00F904EC">
      <w:pPr>
        <w:shd w:val="clear" w:color="auto" w:fill="FFFFFF"/>
        <w:ind w:firstLine="709"/>
        <w:textAlignment w:val="baseline"/>
        <w:rPr>
          <w:rFonts w:eastAsia="Lucida Sans Unicode"/>
          <w:sz w:val="26"/>
          <w:szCs w:val="26"/>
          <w:lang w:eastAsia="hi-IN" w:bidi="hi-IN"/>
        </w:rPr>
      </w:pPr>
      <w:r w:rsidRPr="00451D54">
        <w:rPr>
          <w:rFonts w:eastAsia="Lucida Sans Unicode"/>
          <w:sz w:val="26"/>
          <w:szCs w:val="26"/>
          <w:lang w:eastAsia="hi-IN" w:bidi="hi-IN"/>
        </w:rPr>
        <w:t xml:space="preserve">График приема граждан в </w:t>
      </w:r>
      <w:r w:rsidR="00931FDF" w:rsidRPr="00451D54">
        <w:rPr>
          <w:rFonts w:eastAsia="Lucida Sans Unicode"/>
          <w:sz w:val="26"/>
          <w:szCs w:val="26"/>
          <w:lang w:eastAsia="hi-IN" w:bidi="hi-IN"/>
        </w:rPr>
        <w:t>управлении</w:t>
      </w:r>
      <w:r w:rsidRPr="00451D54">
        <w:rPr>
          <w:rFonts w:eastAsia="Lucida Sans Unicode"/>
          <w:sz w:val="26"/>
          <w:szCs w:val="26"/>
          <w:lang w:eastAsia="hi-IN" w:bidi="hi-IN"/>
        </w:rPr>
        <w:t>:</w:t>
      </w:r>
    </w:p>
    <w:p w14:paraId="27494FC3" w14:textId="77777777" w:rsidR="00F904EC" w:rsidRPr="00451D54" w:rsidRDefault="00F904EC" w:rsidP="00F904EC">
      <w:pPr>
        <w:shd w:val="clear" w:color="auto" w:fill="FFFFFF"/>
        <w:ind w:firstLine="567"/>
        <w:textAlignment w:val="baseline"/>
        <w:rPr>
          <w:rFonts w:eastAsia="Lucida Sans Unicode"/>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31"/>
      </w:tblGrid>
      <w:tr w:rsidR="00F904EC" w:rsidRPr="00451D54" w14:paraId="20FA9604"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285C59B" w14:textId="46122DAB" w:rsidR="00F904EC" w:rsidRPr="00451D54" w:rsidRDefault="00F904EC">
            <w:pPr>
              <w:jc w:val="center"/>
              <w:textAlignment w:val="baseline"/>
              <w:rPr>
                <w:rFonts w:eastAsia="Lucida Sans Unicode"/>
                <w:sz w:val="26"/>
                <w:szCs w:val="26"/>
                <w:lang w:eastAsia="hi-IN" w:bidi="hi-IN"/>
              </w:rPr>
            </w:pPr>
            <w:r w:rsidRPr="00451D54">
              <w:rPr>
                <w:rFonts w:eastAsia="Lucida Sans Unicode"/>
                <w:sz w:val="26"/>
                <w:szCs w:val="26"/>
                <w:lang w:eastAsia="hi-IN" w:bidi="hi-IN"/>
              </w:rPr>
              <w:t xml:space="preserve">Приемное время </w:t>
            </w:r>
            <w:r w:rsidR="00B71FFE" w:rsidRPr="00451D54">
              <w:rPr>
                <w:rFonts w:eastAsia="Lucida Sans Unicode"/>
                <w:sz w:val="26"/>
                <w:szCs w:val="26"/>
                <w:lang w:eastAsia="hi-IN" w:bidi="hi-IN"/>
              </w:rPr>
              <w:t>управления</w:t>
            </w:r>
            <w:r w:rsidRPr="00451D54">
              <w:rPr>
                <w:rFonts w:eastAsia="Lucida Sans Unicode"/>
                <w:sz w:val="26"/>
                <w:szCs w:val="26"/>
                <w:lang w:eastAsia="hi-IN" w:bidi="hi-IN"/>
              </w:rPr>
              <w:t xml:space="preserve"> </w:t>
            </w:r>
          </w:p>
        </w:tc>
      </w:tr>
      <w:tr w:rsidR="00F904EC" w:rsidRPr="00451D54" w14:paraId="1832DC63"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4859CE9A" w14:textId="77777777" w:rsidR="00F904EC" w:rsidRPr="00451D54" w:rsidRDefault="00F904EC">
            <w:pPr>
              <w:jc w:val="center"/>
              <w:textAlignment w:val="baseline"/>
              <w:rPr>
                <w:rFonts w:eastAsia="Lucida Sans Unicode"/>
                <w:sz w:val="26"/>
                <w:szCs w:val="26"/>
                <w:lang w:eastAsia="hi-IN" w:bidi="hi-IN"/>
              </w:rPr>
            </w:pPr>
            <w:r w:rsidRPr="00451D54">
              <w:rPr>
                <w:rFonts w:eastAsia="Lucida Sans Unicode"/>
                <w:sz w:val="26"/>
                <w:szCs w:val="26"/>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857B7CC" w14:textId="77777777" w:rsidR="00F904EC" w:rsidRPr="00451D54" w:rsidRDefault="00F904EC">
            <w:pPr>
              <w:jc w:val="center"/>
              <w:textAlignment w:val="baseline"/>
              <w:rPr>
                <w:rFonts w:eastAsia="Lucida Sans Unicode"/>
                <w:sz w:val="26"/>
                <w:szCs w:val="26"/>
                <w:lang w:eastAsia="hi-IN" w:bidi="hi-IN"/>
              </w:rPr>
            </w:pPr>
            <w:r w:rsidRPr="00451D54">
              <w:rPr>
                <w:rFonts w:eastAsia="Lucida Sans Unicode"/>
                <w:sz w:val="26"/>
                <w:szCs w:val="26"/>
                <w:lang w:eastAsia="hi-IN" w:bidi="hi-IN"/>
              </w:rPr>
              <w:t>Время</w:t>
            </w:r>
          </w:p>
        </w:tc>
      </w:tr>
      <w:tr w:rsidR="00F904EC" w:rsidRPr="00451D54" w14:paraId="2436D7CB" w14:textId="77777777" w:rsidTr="00F904EC">
        <w:tc>
          <w:tcPr>
            <w:tcW w:w="5210" w:type="dxa"/>
            <w:tcBorders>
              <w:top w:val="single" w:sz="4" w:space="0" w:color="auto"/>
              <w:left w:val="single" w:sz="4" w:space="0" w:color="auto"/>
              <w:bottom w:val="single" w:sz="4" w:space="0" w:color="auto"/>
              <w:right w:val="single" w:sz="4" w:space="0" w:color="auto"/>
            </w:tcBorders>
          </w:tcPr>
          <w:p w14:paraId="3BD1F615" w14:textId="66FB8A24"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Понедельник</w:t>
            </w:r>
          </w:p>
          <w:p w14:paraId="00DA69C3" w14:textId="77777777" w:rsidR="00F904EC" w:rsidRPr="00451D54" w:rsidRDefault="00F904EC">
            <w:pPr>
              <w:textAlignment w:val="baseline"/>
              <w:rPr>
                <w:rFonts w:eastAsia="Lucida Sans Unicode"/>
                <w:sz w:val="26"/>
                <w:szCs w:val="26"/>
                <w:lang w:eastAsia="hi-IN" w:bidi="hi-IN"/>
              </w:rPr>
            </w:pPr>
          </w:p>
          <w:p w14:paraId="5618010E" w14:textId="508DD8E1"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Среда</w:t>
            </w:r>
          </w:p>
          <w:p w14:paraId="71ED5E29" w14:textId="77777777" w:rsidR="00F904EC" w:rsidRPr="00451D54" w:rsidRDefault="00F904EC">
            <w:pPr>
              <w:textAlignment w:val="baseline"/>
              <w:rPr>
                <w:rFonts w:eastAsia="Lucida Sans Unicode"/>
                <w:sz w:val="26"/>
                <w:szCs w:val="26"/>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9F7AA79"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с 14.00 до 17.00</w:t>
            </w:r>
          </w:p>
          <w:p w14:paraId="4D53A2E5" w14:textId="77777777" w:rsidR="00F904EC" w:rsidRPr="00451D54" w:rsidRDefault="00F904EC">
            <w:pPr>
              <w:textAlignment w:val="baseline"/>
              <w:rPr>
                <w:rFonts w:eastAsia="Lucida Sans Unicode"/>
                <w:sz w:val="26"/>
                <w:szCs w:val="26"/>
                <w:lang w:eastAsia="hi-IN" w:bidi="hi-IN"/>
              </w:rPr>
            </w:pPr>
          </w:p>
          <w:p w14:paraId="1C9D1B36" w14:textId="77777777" w:rsidR="00F904EC" w:rsidRPr="00451D54" w:rsidRDefault="00F904EC">
            <w:pPr>
              <w:textAlignment w:val="baseline"/>
              <w:rPr>
                <w:rFonts w:eastAsia="Lucida Sans Unicode"/>
                <w:sz w:val="26"/>
                <w:szCs w:val="26"/>
                <w:lang w:eastAsia="hi-IN" w:bidi="hi-IN"/>
              </w:rPr>
            </w:pPr>
            <w:r w:rsidRPr="00451D54">
              <w:rPr>
                <w:rFonts w:eastAsia="Lucida Sans Unicode"/>
                <w:sz w:val="26"/>
                <w:szCs w:val="26"/>
                <w:lang w:eastAsia="hi-IN" w:bidi="hi-IN"/>
              </w:rPr>
              <w:t>с 10.00 до 13.00</w:t>
            </w:r>
          </w:p>
          <w:p w14:paraId="5229AF4C" w14:textId="77777777" w:rsidR="00F904EC" w:rsidRPr="00451D54" w:rsidRDefault="00F904EC">
            <w:pPr>
              <w:textAlignment w:val="baseline"/>
              <w:rPr>
                <w:rFonts w:eastAsia="Lucida Sans Unicode"/>
                <w:sz w:val="26"/>
                <w:szCs w:val="26"/>
                <w:lang w:eastAsia="hi-IN" w:bidi="hi-IN"/>
              </w:rPr>
            </w:pPr>
          </w:p>
        </w:tc>
      </w:tr>
    </w:tbl>
    <w:p w14:paraId="670150C6" w14:textId="77777777" w:rsidR="00F904EC" w:rsidRPr="00451D54" w:rsidRDefault="00F904EC" w:rsidP="00F904EC">
      <w:pPr>
        <w:shd w:val="clear" w:color="auto" w:fill="FFFFFF"/>
        <w:ind w:firstLine="567"/>
        <w:textAlignment w:val="baseline"/>
        <w:rPr>
          <w:rFonts w:eastAsia="Lucida Sans Unicode"/>
          <w:sz w:val="26"/>
          <w:szCs w:val="26"/>
          <w:lang w:eastAsia="hi-IN" w:bidi="hi-IN"/>
        </w:rPr>
      </w:pPr>
    </w:p>
    <w:p w14:paraId="3884A774" w14:textId="77777777"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Продолжительность рабочего дня, непосредственно предшествующего нерабочему праздничному дню, уменьшается на один час.</w:t>
      </w:r>
    </w:p>
    <w:p w14:paraId="3D7F004D" w14:textId="105AC0D7" w:rsidR="00F904EC" w:rsidRPr="00451D54" w:rsidRDefault="00F904EC" w:rsidP="00F904EC">
      <w:pPr>
        <w:shd w:val="clear" w:color="auto" w:fill="FFFFFF"/>
        <w:ind w:firstLine="709"/>
        <w:jc w:val="both"/>
        <w:textAlignment w:val="baseline"/>
        <w:rPr>
          <w:rFonts w:eastAsia="Lucida Sans Unicode"/>
          <w:sz w:val="26"/>
          <w:szCs w:val="26"/>
          <w:lang w:eastAsia="hi-IN" w:bidi="hi-IN"/>
        </w:rPr>
      </w:pPr>
      <w:r w:rsidRPr="00451D54">
        <w:rPr>
          <w:rFonts w:eastAsia="Lucida Sans Unicode"/>
          <w:sz w:val="26"/>
          <w:szCs w:val="26"/>
          <w:lang w:eastAsia="hi-IN" w:bidi="hi-IN"/>
        </w:rPr>
        <w:t xml:space="preserve">Справочные телефоны структурных подразделений администрации </w:t>
      </w:r>
      <w:r w:rsidRPr="00451D54">
        <w:rPr>
          <w:rFonts w:eastAsia="Lucida Sans Unicode"/>
          <w:sz w:val="26"/>
          <w:szCs w:val="26"/>
          <w:lang w:eastAsia="hi-IN" w:bidi="hi-IN"/>
        </w:rPr>
        <w:br/>
        <w:t>для получения информации, связанной с предоставлением муниципальной услуги: 8(81370) 38150.</w:t>
      </w:r>
    </w:p>
    <w:sectPr w:rsidR="00F904EC" w:rsidRPr="00451D54" w:rsidSect="009E167D">
      <w:pgSz w:w="11906" w:h="16838"/>
      <w:pgMar w:top="1134" w:right="1134"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E5BE" w14:textId="77777777" w:rsidR="00955732" w:rsidRDefault="00955732" w:rsidP="00327D48">
      <w:r>
        <w:separator/>
      </w:r>
    </w:p>
  </w:endnote>
  <w:endnote w:type="continuationSeparator" w:id="0">
    <w:p w14:paraId="60D88F2D" w14:textId="77777777" w:rsidR="00955732" w:rsidRDefault="00955732" w:rsidP="003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320" w14:textId="77777777" w:rsidR="00955732" w:rsidRDefault="00955732" w:rsidP="00327D48">
      <w:r>
        <w:separator/>
      </w:r>
    </w:p>
  </w:footnote>
  <w:footnote w:type="continuationSeparator" w:id="0">
    <w:p w14:paraId="5FE974E1" w14:textId="77777777" w:rsidR="00955732" w:rsidRDefault="00955732" w:rsidP="0032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876148787"/>
      <w:docPartObj>
        <w:docPartGallery w:val="Page Numbers (Top of Page)"/>
        <w:docPartUnique/>
      </w:docPartObj>
    </w:sdtPr>
    <w:sdtEndPr/>
    <w:sdtContent>
      <w:p w14:paraId="159246BE" w14:textId="65884F81" w:rsidR="00955732" w:rsidRPr="00451D54" w:rsidRDefault="00955732">
        <w:pPr>
          <w:pStyle w:val="a3"/>
          <w:jc w:val="center"/>
          <w:rPr>
            <w:rFonts w:ascii="Times New Roman" w:hAnsi="Times New Roman" w:cs="Times New Roman"/>
            <w:sz w:val="28"/>
            <w:szCs w:val="28"/>
          </w:rPr>
        </w:pPr>
        <w:r w:rsidRPr="00451D54">
          <w:rPr>
            <w:rFonts w:ascii="Times New Roman" w:hAnsi="Times New Roman" w:cs="Times New Roman"/>
            <w:sz w:val="28"/>
            <w:szCs w:val="28"/>
          </w:rPr>
          <w:fldChar w:fldCharType="begin"/>
        </w:r>
        <w:r w:rsidRPr="00451D54">
          <w:rPr>
            <w:rFonts w:ascii="Times New Roman" w:hAnsi="Times New Roman" w:cs="Times New Roman"/>
            <w:sz w:val="28"/>
            <w:szCs w:val="28"/>
          </w:rPr>
          <w:instrText>PAGE   \* MERGEFORMAT</w:instrText>
        </w:r>
        <w:r w:rsidRPr="00451D54">
          <w:rPr>
            <w:rFonts w:ascii="Times New Roman" w:hAnsi="Times New Roman" w:cs="Times New Roman"/>
            <w:sz w:val="28"/>
            <w:szCs w:val="28"/>
          </w:rPr>
          <w:fldChar w:fldCharType="separate"/>
        </w:r>
        <w:r w:rsidR="006F073F">
          <w:rPr>
            <w:rFonts w:ascii="Times New Roman" w:hAnsi="Times New Roman" w:cs="Times New Roman"/>
            <w:noProof/>
            <w:sz w:val="28"/>
            <w:szCs w:val="28"/>
          </w:rPr>
          <w:t>44</w:t>
        </w:r>
        <w:r w:rsidRPr="00451D54">
          <w:rPr>
            <w:rFonts w:ascii="Times New Roman" w:hAnsi="Times New Roman" w:cs="Times New Roman"/>
            <w:sz w:val="28"/>
            <w:szCs w:val="28"/>
          </w:rPr>
          <w:fldChar w:fldCharType="end"/>
        </w:r>
      </w:p>
    </w:sdtContent>
  </w:sdt>
  <w:p w14:paraId="75119BC1" w14:textId="77777777" w:rsidR="00955732" w:rsidRDefault="009557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5278"/>
      <w:docPartObj>
        <w:docPartGallery w:val="Page Numbers (Top of Page)"/>
        <w:docPartUnique/>
      </w:docPartObj>
    </w:sdtPr>
    <w:sdtEndPr/>
    <w:sdtContent>
      <w:p w14:paraId="51E9C600" w14:textId="3B141686" w:rsidR="00955732" w:rsidRDefault="00955732">
        <w:pPr>
          <w:pStyle w:val="a3"/>
          <w:jc w:val="center"/>
        </w:pPr>
        <w:r w:rsidRPr="00451D54">
          <w:rPr>
            <w:rFonts w:ascii="Times New Roman" w:hAnsi="Times New Roman" w:cs="Times New Roman"/>
            <w:sz w:val="28"/>
            <w:szCs w:val="28"/>
          </w:rPr>
          <w:fldChar w:fldCharType="begin"/>
        </w:r>
        <w:r w:rsidRPr="00451D54">
          <w:rPr>
            <w:rFonts w:ascii="Times New Roman" w:hAnsi="Times New Roman" w:cs="Times New Roman"/>
            <w:sz w:val="28"/>
            <w:szCs w:val="28"/>
          </w:rPr>
          <w:instrText>PAGE   \* MERGEFORMAT</w:instrText>
        </w:r>
        <w:r w:rsidRPr="00451D54">
          <w:rPr>
            <w:rFonts w:ascii="Times New Roman" w:hAnsi="Times New Roman" w:cs="Times New Roman"/>
            <w:sz w:val="28"/>
            <w:szCs w:val="28"/>
          </w:rPr>
          <w:fldChar w:fldCharType="separate"/>
        </w:r>
        <w:r w:rsidR="006F073F">
          <w:rPr>
            <w:rFonts w:ascii="Times New Roman" w:hAnsi="Times New Roman" w:cs="Times New Roman"/>
            <w:noProof/>
            <w:sz w:val="28"/>
            <w:szCs w:val="28"/>
          </w:rPr>
          <w:t>37</w:t>
        </w:r>
        <w:r w:rsidRPr="00451D54">
          <w:rPr>
            <w:rFonts w:ascii="Times New Roman" w:hAnsi="Times New Roman" w:cs="Times New Roman"/>
            <w:sz w:val="28"/>
            <w:szCs w:val="28"/>
          </w:rPr>
          <w:fldChar w:fldCharType="end"/>
        </w:r>
      </w:p>
    </w:sdtContent>
  </w:sdt>
  <w:p w14:paraId="1D29D1CB" w14:textId="77777777" w:rsidR="00955732" w:rsidRDefault="009557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4176368">
    <w:abstractNumId w:val="12"/>
  </w:num>
  <w:num w:numId="2" w16cid:durableId="1911311642">
    <w:abstractNumId w:val="3"/>
  </w:num>
  <w:num w:numId="3" w16cid:durableId="595670069">
    <w:abstractNumId w:val="10"/>
  </w:num>
  <w:num w:numId="4" w16cid:durableId="1945186489">
    <w:abstractNumId w:val="1"/>
  </w:num>
  <w:num w:numId="5" w16cid:durableId="237518643">
    <w:abstractNumId w:val="8"/>
  </w:num>
  <w:num w:numId="6" w16cid:durableId="596258529">
    <w:abstractNumId w:val="9"/>
  </w:num>
  <w:num w:numId="7" w16cid:durableId="305089801">
    <w:abstractNumId w:val="0"/>
  </w:num>
  <w:num w:numId="8" w16cid:durableId="1103038782">
    <w:abstractNumId w:val="5"/>
  </w:num>
  <w:num w:numId="9" w16cid:durableId="1636376495">
    <w:abstractNumId w:val="13"/>
  </w:num>
  <w:num w:numId="10" w16cid:durableId="2099403943">
    <w:abstractNumId w:val="4"/>
  </w:num>
  <w:num w:numId="11" w16cid:durableId="947927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648421">
    <w:abstractNumId w:val="7"/>
  </w:num>
  <w:num w:numId="13" w16cid:durableId="730734585">
    <w:abstractNumId w:val="6"/>
  </w:num>
  <w:num w:numId="14" w16cid:durableId="1604070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65A53"/>
    <w:rsid w:val="000805E9"/>
    <w:rsid w:val="000856E7"/>
    <w:rsid w:val="00095EF9"/>
    <w:rsid w:val="000B28B4"/>
    <w:rsid w:val="000B3488"/>
    <w:rsid w:val="000C0421"/>
    <w:rsid w:val="000C6E55"/>
    <w:rsid w:val="000F2BF0"/>
    <w:rsid w:val="000F392D"/>
    <w:rsid w:val="000F4556"/>
    <w:rsid w:val="000F7473"/>
    <w:rsid w:val="00106009"/>
    <w:rsid w:val="00110616"/>
    <w:rsid w:val="001143A8"/>
    <w:rsid w:val="001240FF"/>
    <w:rsid w:val="00154A25"/>
    <w:rsid w:val="001550AC"/>
    <w:rsid w:val="00165779"/>
    <w:rsid w:val="00175F2B"/>
    <w:rsid w:val="001A6000"/>
    <w:rsid w:val="001A792E"/>
    <w:rsid w:val="001B2E10"/>
    <w:rsid w:val="001B4556"/>
    <w:rsid w:val="001B513F"/>
    <w:rsid w:val="001B6E20"/>
    <w:rsid w:val="001C4296"/>
    <w:rsid w:val="001C78EB"/>
    <w:rsid w:val="001D273A"/>
    <w:rsid w:val="001D5FF7"/>
    <w:rsid w:val="001D7B4C"/>
    <w:rsid w:val="001E6C85"/>
    <w:rsid w:val="001E6F83"/>
    <w:rsid w:val="00204E60"/>
    <w:rsid w:val="00205664"/>
    <w:rsid w:val="00210B76"/>
    <w:rsid w:val="0021241B"/>
    <w:rsid w:val="00221D92"/>
    <w:rsid w:val="00223461"/>
    <w:rsid w:val="00231107"/>
    <w:rsid w:val="00233329"/>
    <w:rsid w:val="00233E64"/>
    <w:rsid w:val="00244A25"/>
    <w:rsid w:val="00255DC3"/>
    <w:rsid w:val="00262F4C"/>
    <w:rsid w:val="00263498"/>
    <w:rsid w:val="002A361B"/>
    <w:rsid w:val="002B2A54"/>
    <w:rsid w:val="002B433D"/>
    <w:rsid w:val="002C2839"/>
    <w:rsid w:val="002C5103"/>
    <w:rsid w:val="002D17EC"/>
    <w:rsid w:val="002D1EAA"/>
    <w:rsid w:val="002D238A"/>
    <w:rsid w:val="002E786B"/>
    <w:rsid w:val="0030032C"/>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050FE"/>
    <w:rsid w:val="0042724F"/>
    <w:rsid w:val="004330B6"/>
    <w:rsid w:val="00435F5B"/>
    <w:rsid w:val="00442876"/>
    <w:rsid w:val="004503C0"/>
    <w:rsid w:val="00451D54"/>
    <w:rsid w:val="004611F2"/>
    <w:rsid w:val="00481E9B"/>
    <w:rsid w:val="004B4542"/>
    <w:rsid w:val="004C0E4C"/>
    <w:rsid w:val="004C566F"/>
    <w:rsid w:val="004D13F3"/>
    <w:rsid w:val="004D5841"/>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1EC8"/>
    <w:rsid w:val="00603C24"/>
    <w:rsid w:val="006211B0"/>
    <w:rsid w:val="0062475D"/>
    <w:rsid w:val="00630D9D"/>
    <w:rsid w:val="0067244B"/>
    <w:rsid w:val="00675A27"/>
    <w:rsid w:val="0068577D"/>
    <w:rsid w:val="006A010D"/>
    <w:rsid w:val="006B098C"/>
    <w:rsid w:val="006B3E70"/>
    <w:rsid w:val="006C6585"/>
    <w:rsid w:val="006E73F5"/>
    <w:rsid w:val="006F073F"/>
    <w:rsid w:val="00702DEA"/>
    <w:rsid w:val="00703E15"/>
    <w:rsid w:val="007049E8"/>
    <w:rsid w:val="00713649"/>
    <w:rsid w:val="00721717"/>
    <w:rsid w:val="00723C92"/>
    <w:rsid w:val="007244E7"/>
    <w:rsid w:val="007340EF"/>
    <w:rsid w:val="00734657"/>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73EB8"/>
    <w:rsid w:val="00875C6C"/>
    <w:rsid w:val="00892ACB"/>
    <w:rsid w:val="008A6745"/>
    <w:rsid w:val="008B7C37"/>
    <w:rsid w:val="008D234F"/>
    <w:rsid w:val="008F0D14"/>
    <w:rsid w:val="008F2F60"/>
    <w:rsid w:val="008F6688"/>
    <w:rsid w:val="008F68B8"/>
    <w:rsid w:val="008F761C"/>
    <w:rsid w:val="009038E7"/>
    <w:rsid w:val="00916CBD"/>
    <w:rsid w:val="009266A5"/>
    <w:rsid w:val="00931FDF"/>
    <w:rsid w:val="00936921"/>
    <w:rsid w:val="00936A25"/>
    <w:rsid w:val="00937743"/>
    <w:rsid w:val="009424F6"/>
    <w:rsid w:val="0094329E"/>
    <w:rsid w:val="00955732"/>
    <w:rsid w:val="0096224F"/>
    <w:rsid w:val="0096440C"/>
    <w:rsid w:val="009713F1"/>
    <w:rsid w:val="009748CC"/>
    <w:rsid w:val="00977323"/>
    <w:rsid w:val="00982451"/>
    <w:rsid w:val="00992D8C"/>
    <w:rsid w:val="0099741F"/>
    <w:rsid w:val="009A548D"/>
    <w:rsid w:val="009B004D"/>
    <w:rsid w:val="009B42EC"/>
    <w:rsid w:val="009C54B0"/>
    <w:rsid w:val="009D21B9"/>
    <w:rsid w:val="009D2EC3"/>
    <w:rsid w:val="009D3C36"/>
    <w:rsid w:val="009D4E77"/>
    <w:rsid w:val="009D6AB2"/>
    <w:rsid w:val="009E167D"/>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1FFE"/>
    <w:rsid w:val="00B76F4B"/>
    <w:rsid w:val="00B917C1"/>
    <w:rsid w:val="00B95183"/>
    <w:rsid w:val="00BA19FE"/>
    <w:rsid w:val="00BA2D50"/>
    <w:rsid w:val="00BB11FB"/>
    <w:rsid w:val="00BB39CA"/>
    <w:rsid w:val="00BC6FCF"/>
    <w:rsid w:val="00BD1642"/>
    <w:rsid w:val="00BE4D6C"/>
    <w:rsid w:val="00BF3150"/>
    <w:rsid w:val="00BF5FA3"/>
    <w:rsid w:val="00C13652"/>
    <w:rsid w:val="00C14D56"/>
    <w:rsid w:val="00C208D6"/>
    <w:rsid w:val="00C235EB"/>
    <w:rsid w:val="00C26E27"/>
    <w:rsid w:val="00C26F48"/>
    <w:rsid w:val="00C26FA7"/>
    <w:rsid w:val="00C27B1A"/>
    <w:rsid w:val="00C310DC"/>
    <w:rsid w:val="00C33701"/>
    <w:rsid w:val="00C656F7"/>
    <w:rsid w:val="00C7071E"/>
    <w:rsid w:val="00C86594"/>
    <w:rsid w:val="00CA731E"/>
    <w:rsid w:val="00CB5694"/>
    <w:rsid w:val="00CD63EA"/>
    <w:rsid w:val="00CD76C1"/>
    <w:rsid w:val="00CE3E15"/>
    <w:rsid w:val="00CE6316"/>
    <w:rsid w:val="00CE6487"/>
    <w:rsid w:val="00CF472F"/>
    <w:rsid w:val="00D01264"/>
    <w:rsid w:val="00D10EC0"/>
    <w:rsid w:val="00D1271C"/>
    <w:rsid w:val="00D23DF8"/>
    <w:rsid w:val="00D24988"/>
    <w:rsid w:val="00D3087D"/>
    <w:rsid w:val="00D3333F"/>
    <w:rsid w:val="00D36B00"/>
    <w:rsid w:val="00D42485"/>
    <w:rsid w:val="00D425F4"/>
    <w:rsid w:val="00D64043"/>
    <w:rsid w:val="00D6537F"/>
    <w:rsid w:val="00D865DE"/>
    <w:rsid w:val="00D86B6A"/>
    <w:rsid w:val="00D97406"/>
    <w:rsid w:val="00DC1873"/>
    <w:rsid w:val="00DC2836"/>
    <w:rsid w:val="00DC708F"/>
    <w:rsid w:val="00DC77E7"/>
    <w:rsid w:val="00DD1045"/>
    <w:rsid w:val="00DD2031"/>
    <w:rsid w:val="00DD7DDC"/>
    <w:rsid w:val="00DE041E"/>
    <w:rsid w:val="00DE5B3B"/>
    <w:rsid w:val="00DE7813"/>
    <w:rsid w:val="00DF1B51"/>
    <w:rsid w:val="00E02E8E"/>
    <w:rsid w:val="00E07EFB"/>
    <w:rsid w:val="00E10067"/>
    <w:rsid w:val="00E1428C"/>
    <w:rsid w:val="00E3614B"/>
    <w:rsid w:val="00E60610"/>
    <w:rsid w:val="00E66890"/>
    <w:rsid w:val="00E71087"/>
    <w:rsid w:val="00E856BA"/>
    <w:rsid w:val="00EA025A"/>
    <w:rsid w:val="00EB0669"/>
    <w:rsid w:val="00EB440D"/>
    <w:rsid w:val="00EC46A0"/>
    <w:rsid w:val="00ED6C8C"/>
    <w:rsid w:val="00ED7939"/>
    <w:rsid w:val="00ED7ECE"/>
    <w:rsid w:val="00EE4CC3"/>
    <w:rsid w:val="00EE72BB"/>
    <w:rsid w:val="00F00358"/>
    <w:rsid w:val="00F02AE3"/>
    <w:rsid w:val="00F03815"/>
    <w:rsid w:val="00F11CF7"/>
    <w:rsid w:val="00F13E57"/>
    <w:rsid w:val="00F260ED"/>
    <w:rsid w:val="00F31A14"/>
    <w:rsid w:val="00F36E8D"/>
    <w:rsid w:val="00F51C61"/>
    <w:rsid w:val="00F5654A"/>
    <w:rsid w:val="00F64407"/>
    <w:rsid w:val="00F66DA7"/>
    <w:rsid w:val="00F81D2B"/>
    <w:rsid w:val="00F83172"/>
    <w:rsid w:val="00F904EC"/>
    <w:rsid w:val="00F93F7F"/>
    <w:rsid w:val="00FA30A4"/>
    <w:rsid w:val="00FA5DAA"/>
    <w:rsid w:val="00FA7914"/>
    <w:rsid w:val="00FB2C82"/>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53D52E"/>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2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pPr>
    <w:rPr>
      <w:rFonts w:eastAsiaTheme="minorEastAsia"/>
      <w:sz w:val="24"/>
      <w:szCs w:val="24"/>
    </w:rPr>
  </w:style>
  <w:style w:type="paragraph" w:styleId="a8">
    <w:name w:val="List Paragraph"/>
    <w:basedOn w:val="a"/>
    <w:uiPriority w:val="34"/>
    <w:qFormat/>
    <w:rsid w:val="00F11C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ind w:left="1701"/>
      <w:jc w:val="center"/>
    </w:pPr>
    <w:rPr>
      <w:rFonts w:ascii="Arial" w:hAnsi="Arial" w:cs="Arial"/>
      <w:b/>
      <w:bCs/>
      <w:color w:val="000080"/>
      <w:sz w:val="32"/>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line="259" w:lineRule="auto"/>
      <w:ind w:firstLine="400"/>
    </w:pPr>
    <w:rPr>
      <w:sz w:val="26"/>
      <w:szCs w:val="26"/>
      <w:lang w:eastAsia="en-US"/>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pPr>
    <w:rPr>
      <w:sz w:val="19"/>
      <w:szCs w:val="19"/>
      <w:lang w:eastAsia="en-US"/>
    </w:rPr>
  </w:style>
  <w:style w:type="paragraph" w:styleId="af8">
    <w:name w:val="No Spacing"/>
    <w:uiPriority w:val="1"/>
    <w:qFormat/>
    <w:rsid w:val="00435F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879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2605186">
      <w:bodyDiv w:val="1"/>
      <w:marLeft w:val="0"/>
      <w:marRight w:val="0"/>
      <w:marTop w:val="0"/>
      <w:marBottom w:val="0"/>
      <w:divBdr>
        <w:top w:val="none" w:sz="0" w:space="0" w:color="auto"/>
        <w:left w:val="none" w:sz="0" w:space="0" w:color="auto"/>
        <w:bottom w:val="none" w:sz="0" w:space="0" w:color="auto"/>
        <w:right w:val="none" w:sz="0" w:space="0" w:color="auto"/>
      </w:divBdr>
    </w:div>
    <w:div w:id="572274292">
      <w:bodyDiv w:val="1"/>
      <w:marLeft w:val="0"/>
      <w:marRight w:val="0"/>
      <w:marTop w:val="0"/>
      <w:marBottom w:val="0"/>
      <w:divBdr>
        <w:top w:val="none" w:sz="0" w:space="0" w:color="auto"/>
        <w:left w:val="none" w:sz="0" w:space="0" w:color="auto"/>
        <w:bottom w:val="none" w:sz="0" w:space="0" w:color="auto"/>
        <w:right w:val="none" w:sz="0" w:space="0" w:color="auto"/>
      </w:divBdr>
    </w:div>
    <w:div w:id="795804325">
      <w:bodyDiv w:val="1"/>
      <w:marLeft w:val="0"/>
      <w:marRight w:val="0"/>
      <w:marTop w:val="0"/>
      <w:marBottom w:val="0"/>
      <w:divBdr>
        <w:top w:val="none" w:sz="0" w:space="0" w:color="auto"/>
        <w:left w:val="none" w:sz="0" w:space="0" w:color="auto"/>
        <w:bottom w:val="none" w:sz="0" w:space="0" w:color="auto"/>
        <w:right w:val="none" w:sz="0" w:space="0" w:color="auto"/>
      </w:divBdr>
    </w:div>
    <w:div w:id="960452426">
      <w:bodyDiv w:val="1"/>
      <w:marLeft w:val="0"/>
      <w:marRight w:val="0"/>
      <w:marTop w:val="0"/>
      <w:marBottom w:val="0"/>
      <w:divBdr>
        <w:top w:val="none" w:sz="0" w:space="0" w:color="auto"/>
        <w:left w:val="none" w:sz="0" w:space="0" w:color="auto"/>
        <w:bottom w:val="none" w:sz="0" w:space="0" w:color="auto"/>
        <w:right w:val="none" w:sz="0" w:space="0" w:color="auto"/>
      </w:divBdr>
    </w:div>
    <w:div w:id="1493444793">
      <w:bodyDiv w:val="1"/>
      <w:marLeft w:val="0"/>
      <w:marRight w:val="0"/>
      <w:marTop w:val="0"/>
      <w:marBottom w:val="0"/>
      <w:divBdr>
        <w:top w:val="none" w:sz="0" w:space="0" w:color="auto"/>
        <w:left w:val="none" w:sz="0" w:space="0" w:color="auto"/>
        <w:bottom w:val="none" w:sz="0" w:space="0" w:color="auto"/>
        <w:right w:val="none" w:sz="0" w:space="0" w:color="auto"/>
      </w:divBdr>
    </w:div>
    <w:div w:id="1587106887">
      <w:bodyDiv w:val="1"/>
      <w:marLeft w:val="0"/>
      <w:marRight w:val="0"/>
      <w:marTop w:val="0"/>
      <w:marBottom w:val="0"/>
      <w:divBdr>
        <w:top w:val="none" w:sz="0" w:space="0" w:color="auto"/>
        <w:left w:val="none" w:sz="0" w:space="0" w:color="auto"/>
        <w:bottom w:val="none" w:sz="0" w:space="0" w:color="auto"/>
        <w:right w:val="none" w:sz="0" w:space="0" w:color="auto"/>
      </w:divBdr>
    </w:div>
    <w:div w:id="2117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DCD88482DB37414F7D725612E79487FD15E0AA7EDD6878123BB3C64A9635CCE6F0C7E35D80E8750075028F7x8K3O"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63" Type="http://schemas.openxmlformats.org/officeDocument/2006/relationships/hyperlink" Target="consultantplus://offline/ref=F843FF58D2ACF1FAA5439C8121891295091F5D00E9C00DB8450EE4C6E64C295D2956318F369DB23C9CE7E942BF405A2A98862863A6q617M" TargetMode="External"/><Relationship Id="rId68" Type="http://schemas.openxmlformats.org/officeDocument/2006/relationships/hyperlink" Target="consultantplus://offline/ref=2B378AC07C430139F2AAFA3D2981632F98BBF7A16FD9B108F59AB89A98C618E280980DE6B6FF4E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C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1" Type="http://schemas.openxmlformats.org/officeDocument/2006/relationships/hyperlink" Target="consultantplus://offline/ref=F843FF58D2ACF1FAA5439C8121891295091F5B02EBC40DB8450EE4C6E64C295D2956318C3B9EB16399F2F81AB3484D349C9C3461A466q51FM"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6862A1D4ADAF0D3707F3FA4A572CAFD791D6C377D45751EF98D894AD5oAG"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8612E0E9E574599D41F21D527A821E845F93852D1B49DAF0D3707F3FA4A572CAEF794560377C5E7516ECDBD80C0D1BFD833D8470C83BC624D5oCG" TargetMode="External"/><Relationship Id="rId1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F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2B378AC07C430139F2AAFA3D2981632F98B8F2AA6CD6B108F59AB89A98C618E280980DE6B3FE40677EA929481FB3C8B0BF5278520FN5s9N" TargetMode="External"/><Relationship Id="rId69" Type="http://schemas.openxmlformats.org/officeDocument/2006/relationships/hyperlink" Target="consultantplus://offline/ref=2B378AC07C430139F2AAFA3D2981632F98BBF7A16FD9B108F59AB89A98C618E280980DE6B6FF4D387BBC381013B2D6AEBB4864500D58N1sEN" TargetMode="External"/><Relationship Id="rId8" Type="http://schemas.openxmlformats.org/officeDocument/2006/relationships/image" Target="media/image1.jpeg"/><Relationship Id="rId51" Type="http://schemas.openxmlformats.org/officeDocument/2006/relationships/hyperlink" Target="consultantplus://offline/ref=F843FF58D2ACF1FAA5439C8121891295091F5B02EBC40DB8450EE4C6E64C295D2956318E3C98B96399F2F81AB3484D349C9C3461A466q51F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06399F2F81AB3484D349C9C3461A466q51FM" TargetMode="External"/><Relationship Id="rId17" Type="http://schemas.openxmlformats.org/officeDocument/2006/relationships/hyperlink" Target="consultantplus://offline/ref=F843FF58D2ACF1FAA5439C8121891295091F5B02EBC40DB8450EE4C6E64C295D2956318C3B9EBF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482281A4ADAF0D3707F3FA4A572CAFD791D6C377D45751EF98D894AD5oAG" TargetMode="External"/><Relationship Id="rId67" Type="http://schemas.openxmlformats.org/officeDocument/2006/relationships/header" Target="header2.xml"/><Relationship Id="rId20" Type="http://schemas.openxmlformats.org/officeDocument/2006/relationships/hyperlink" Target="consultantplus://offline/ref=F843FF58D2ACF1FAA5439C8121891295091F5B02EBC40DB8450EE4C6E64C295D2956318F3F9FB96399F2F81AB3484D349C9C3461A466q51FM"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2B378AC07C430139F2AAFA3D2981632F98B8F2AA6CD6B108F59AB89A98C618E280980DE5B6F840677EA929481FB3C8B0BF5278520FN5s9N" TargetMode="External"/><Relationship Id="rId70" Type="http://schemas.openxmlformats.org/officeDocument/2006/relationships/hyperlink" Target="consultantplus://offline/ref=2B378AC07C430139F2AAFA3D2981632F98BBF7A16FD9B108F59AB89A98C618E280980DE6B6FF43387BBC381013B2D6AEBB4864500D58N1s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consultantplus://offline/ref=F843FF58D2ACF1FAA5439C8121891295091F5B02EBC40DB8450EE4C6E64C295D2956318C3B9EBF6399F2F81AB3484D349C9C3461A466q51FM"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E9E85281F4ADAF0D3707F3FA4A572CAFD791D6C377D45751EF98D894AD5oAG" TargetMode="External"/><Relationship Id="rId65" Type="http://schemas.openxmlformats.org/officeDocument/2006/relationships/hyperlink" Target="consultantplus://offline/ref=2B378AC07C430139F2AAFA3D2981632F98B8F2AA6CD6B108F59AB89A98C618E280980DE5B3F540677EA929481FB3C8B0BF5278520FN5s9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C6399F2F81AB3484D349C9C3461A466q51FM" TargetMode="External"/><Relationship Id="rId13" Type="http://schemas.openxmlformats.org/officeDocument/2006/relationships/hyperlink" Target="consultantplus://offline/ref=F843FF58D2ACF1FAA5439C8121891295091F5B02EBC40DB8450EE4C6E64C295D2956318F3F9FB96399F2F81AB3484D349C9C3461A466q51FM" TargetMode="External"/><Relationship Id="rId18" Type="http://schemas.openxmlformats.org/officeDocument/2006/relationships/hyperlink" Target="consultantplus://offline/ref=F843FF58D2ACF1FAA5439C8121891295091F5B02EBC40DB8450EE4C6E64C295D2956318C3B9EB16399F2F81AB3484D349C9C3461A466q51FM"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 Id="rId7" Type="http://schemas.openxmlformats.org/officeDocument/2006/relationships/endnotes" Target="endnotes.xml"/><Relationship Id="rId71" Type="http://schemas.openxmlformats.org/officeDocument/2006/relationships/hyperlink" Target="mailto:info@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262E-64F7-4E91-AEFD-D5C2CF74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47</Pages>
  <Words>13768</Words>
  <Characters>78480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Ирина Игоревна Михайлова</cp:lastModifiedBy>
  <cp:revision>10</cp:revision>
  <cp:lastPrinted>2023-09-04T09:41:00Z</cp:lastPrinted>
  <dcterms:created xsi:type="dcterms:W3CDTF">2023-07-07T12:07:00Z</dcterms:created>
  <dcterms:modified xsi:type="dcterms:W3CDTF">2023-09-06T12:37:00Z</dcterms:modified>
</cp:coreProperties>
</file>